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444B" w14:textId="77777777" w:rsidR="00306AB9" w:rsidRDefault="00306AB9" w:rsidP="00306AB9">
      <w:pPr>
        <w:spacing w:after="0" w:line="240" w:lineRule="auto"/>
        <w:rPr>
          <w:rFonts w:cstheme="minorHAnsi"/>
          <w:sz w:val="20"/>
          <w:szCs w:val="20"/>
        </w:rPr>
      </w:pPr>
    </w:p>
    <w:p w14:paraId="15A2D3B4" w14:textId="77777777" w:rsidR="00306AB9" w:rsidRDefault="00306AB9" w:rsidP="00306AB9">
      <w:pPr>
        <w:spacing w:after="0" w:line="240" w:lineRule="auto"/>
        <w:rPr>
          <w:rFonts w:cstheme="minorHAnsi"/>
          <w:sz w:val="20"/>
          <w:szCs w:val="20"/>
        </w:rPr>
      </w:pPr>
    </w:p>
    <w:p w14:paraId="22A06DCB" w14:textId="77777777" w:rsidR="00306AB9" w:rsidRPr="00AE60E2" w:rsidRDefault="00306AB9" w:rsidP="00306AB9">
      <w:pPr>
        <w:spacing w:after="0" w:line="240" w:lineRule="auto"/>
        <w:rPr>
          <w:rFonts w:cstheme="minorHAnsi"/>
          <w:b/>
          <w:sz w:val="20"/>
          <w:szCs w:val="20"/>
        </w:rPr>
      </w:pPr>
    </w:p>
    <w:p w14:paraId="7FA0D092" w14:textId="77777777" w:rsidR="00306AB9" w:rsidRPr="00AE60E2" w:rsidRDefault="00306AB9" w:rsidP="00306AB9">
      <w:pPr>
        <w:spacing w:after="0" w:line="240" w:lineRule="auto"/>
        <w:jc w:val="center"/>
        <w:rPr>
          <w:rFonts w:cstheme="minorHAnsi"/>
          <w:b/>
          <w:sz w:val="20"/>
          <w:szCs w:val="20"/>
        </w:rPr>
      </w:pPr>
      <w:r w:rsidRPr="00AE60E2">
        <w:rPr>
          <w:rFonts w:cstheme="minorHAnsi"/>
          <w:b/>
          <w:sz w:val="20"/>
          <w:szCs w:val="20"/>
        </w:rPr>
        <w:t>AFYON KOCATEPE ÜNİVERSİTESİ</w:t>
      </w:r>
    </w:p>
    <w:p w14:paraId="576E6A59" w14:textId="77777777" w:rsidR="00306AB9" w:rsidRPr="00AE60E2" w:rsidRDefault="00306AB9" w:rsidP="00306AB9">
      <w:pPr>
        <w:spacing w:after="0" w:line="240" w:lineRule="auto"/>
        <w:jc w:val="center"/>
        <w:rPr>
          <w:rFonts w:cstheme="minorHAnsi"/>
          <w:b/>
          <w:sz w:val="20"/>
          <w:szCs w:val="20"/>
        </w:rPr>
      </w:pPr>
      <w:r w:rsidRPr="00AE60E2">
        <w:rPr>
          <w:rFonts w:cstheme="minorHAnsi"/>
          <w:b/>
          <w:sz w:val="20"/>
          <w:szCs w:val="20"/>
        </w:rPr>
        <w:t>MÜHENDİSLİK FAKÜLTESİ</w:t>
      </w:r>
    </w:p>
    <w:p w14:paraId="41F2B52B" w14:textId="77777777" w:rsidR="00306AB9" w:rsidRPr="00AE60E2" w:rsidRDefault="00306AB9" w:rsidP="00306AB9">
      <w:pPr>
        <w:spacing w:after="0" w:line="240" w:lineRule="auto"/>
        <w:jc w:val="center"/>
        <w:rPr>
          <w:rFonts w:cstheme="minorHAnsi"/>
          <w:b/>
          <w:sz w:val="20"/>
          <w:szCs w:val="20"/>
        </w:rPr>
      </w:pPr>
      <w:r w:rsidRPr="00AE60E2">
        <w:rPr>
          <w:rFonts w:cstheme="minorHAnsi"/>
          <w:b/>
          <w:sz w:val="20"/>
          <w:szCs w:val="20"/>
        </w:rPr>
        <w:t>BİYOMEDİKAL MÜHENDİSLİĞİ BÖLÜMÜ BAŞKANLIĞI’NA</w:t>
      </w:r>
    </w:p>
    <w:p w14:paraId="171D0E7C" w14:textId="77777777" w:rsidR="00306AB9" w:rsidRPr="00AE60E2" w:rsidRDefault="00306AB9" w:rsidP="00306AB9">
      <w:pPr>
        <w:spacing w:after="0" w:line="240" w:lineRule="auto"/>
        <w:jc w:val="center"/>
        <w:rPr>
          <w:rFonts w:cstheme="minorHAnsi"/>
          <w:sz w:val="20"/>
          <w:szCs w:val="20"/>
        </w:rPr>
      </w:pPr>
    </w:p>
    <w:p w14:paraId="7FB743BA" w14:textId="77777777" w:rsidR="00306AB9" w:rsidRDefault="00306AB9" w:rsidP="00306AB9">
      <w:pPr>
        <w:pStyle w:val="ListeParagraf"/>
        <w:ind w:left="0" w:firstLine="709"/>
        <w:jc w:val="both"/>
        <w:rPr>
          <w:rFonts w:asciiTheme="minorHAnsi" w:hAnsiTheme="minorHAnsi" w:cstheme="minorHAnsi"/>
          <w:sz w:val="20"/>
          <w:szCs w:val="20"/>
        </w:rPr>
      </w:pPr>
    </w:p>
    <w:p w14:paraId="50C1790C" w14:textId="78AC293F" w:rsidR="00306AB9" w:rsidRPr="00AE60E2" w:rsidRDefault="00306AB9" w:rsidP="00306AB9">
      <w:pPr>
        <w:pStyle w:val="ListeParagraf"/>
        <w:ind w:left="0" w:firstLine="709"/>
        <w:jc w:val="both"/>
        <w:rPr>
          <w:rFonts w:asciiTheme="minorHAnsi" w:hAnsiTheme="minorHAnsi" w:cstheme="minorHAnsi"/>
          <w:sz w:val="20"/>
          <w:szCs w:val="20"/>
        </w:rPr>
      </w:pPr>
      <w:r w:rsidRPr="00AE60E2">
        <w:rPr>
          <w:rFonts w:asciiTheme="minorHAnsi" w:hAnsiTheme="minorHAnsi" w:cstheme="minorHAnsi"/>
          <w:sz w:val="20"/>
          <w:szCs w:val="20"/>
        </w:rPr>
        <w:t>Yükseköğretim Kurulu Başkanlığının 29.12.2022 tarihli toplantısında öğretmen yetiştiren fakülteler dışında Pedagojik Formasyon Eğitimi (PFE) alınabilen alanlarda örgün eğitimine devam eden öğrencilere öğretim süresi içinde PFE verilmesi kararı alınmıştır. Bu kapsamda Biyomedikal Mühendisliği Bölümü 2. Sınıf öğrencilerine verilen kontenjan dâhilinde, alttan dersi olmayanlara öncelik verilerek ve genel not ortalamasına göre PFE başvurumun değerlendirilmesini talep ediyorum.</w:t>
      </w:r>
    </w:p>
    <w:p w14:paraId="294D9E92" w14:textId="77777777" w:rsidR="00306AB9" w:rsidRPr="00AE60E2" w:rsidRDefault="00306AB9" w:rsidP="00306AB9">
      <w:pPr>
        <w:pStyle w:val="ListeParagraf"/>
        <w:ind w:left="0" w:firstLine="709"/>
        <w:jc w:val="both"/>
        <w:rPr>
          <w:rFonts w:asciiTheme="minorHAnsi" w:hAnsiTheme="minorHAnsi" w:cstheme="minorHAnsi"/>
          <w:sz w:val="20"/>
          <w:szCs w:val="20"/>
        </w:rPr>
      </w:pPr>
    </w:p>
    <w:p w14:paraId="21C91F62" w14:textId="77777777" w:rsidR="00306AB9" w:rsidRPr="00AE60E2" w:rsidRDefault="00306AB9" w:rsidP="00306AB9">
      <w:pPr>
        <w:pStyle w:val="ListeParagraf"/>
        <w:ind w:left="0" w:firstLine="709"/>
        <w:jc w:val="both"/>
        <w:rPr>
          <w:rFonts w:asciiTheme="minorHAnsi" w:hAnsiTheme="minorHAnsi" w:cstheme="minorHAnsi"/>
          <w:sz w:val="20"/>
          <w:szCs w:val="20"/>
        </w:rPr>
      </w:pPr>
      <w:r w:rsidRPr="00AE60E2">
        <w:rPr>
          <w:rFonts w:asciiTheme="minorHAnsi" w:hAnsiTheme="minorHAnsi" w:cstheme="minorHAnsi"/>
          <w:sz w:val="20"/>
          <w:szCs w:val="20"/>
        </w:rPr>
        <w:t xml:space="preserve">Bilgilerinizi ve gereğini arz ederim.  </w:t>
      </w:r>
    </w:p>
    <w:p w14:paraId="3BC5ABFF" w14:textId="77777777" w:rsidR="00306AB9" w:rsidRPr="00AE60E2" w:rsidRDefault="00306AB9" w:rsidP="00306AB9">
      <w:pPr>
        <w:pStyle w:val="ListeParagraf"/>
        <w:ind w:left="0" w:firstLine="709"/>
        <w:jc w:val="both"/>
        <w:rPr>
          <w:rFonts w:asciiTheme="minorHAnsi" w:hAnsiTheme="minorHAnsi" w:cstheme="minorHAnsi"/>
          <w:sz w:val="20"/>
          <w:szCs w:val="20"/>
        </w:rPr>
      </w:pPr>
      <w:r w:rsidRPr="00AE60E2">
        <w:rPr>
          <w:rFonts w:asciiTheme="minorHAnsi" w:hAnsiTheme="minorHAnsi" w:cstheme="minorHAnsi"/>
          <w:sz w:val="20"/>
          <w:szCs w:val="20"/>
        </w:rPr>
        <w:t xml:space="preserve">  </w:t>
      </w:r>
    </w:p>
    <w:tbl>
      <w:tblPr>
        <w:tblStyle w:val="TabloKlavuzu"/>
        <w:tblW w:w="0" w:type="auto"/>
        <w:tblLook w:val="04A0" w:firstRow="1" w:lastRow="0" w:firstColumn="1" w:lastColumn="0" w:noHBand="0" w:noVBand="1"/>
      </w:tblPr>
      <w:tblGrid>
        <w:gridCol w:w="1838"/>
        <w:gridCol w:w="4678"/>
      </w:tblGrid>
      <w:tr w:rsidR="00306AB9" w:rsidRPr="00AE60E2" w14:paraId="41D1DA02" w14:textId="77777777" w:rsidTr="003648C4">
        <w:trPr>
          <w:trHeight w:val="706"/>
        </w:trPr>
        <w:tc>
          <w:tcPr>
            <w:tcW w:w="1838" w:type="dxa"/>
            <w:vAlign w:val="center"/>
          </w:tcPr>
          <w:p w14:paraId="296434B9" w14:textId="77777777" w:rsidR="00306AB9" w:rsidRPr="00AE60E2" w:rsidRDefault="00306AB9" w:rsidP="003648C4">
            <w:pPr>
              <w:pStyle w:val="ListeParagraf"/>
              <w:ind w:left="0"/>
              <w:jc w:val="both"/>
              <w:rPr>
                <w:rFonts w:asciiTheme="minorHAnsi" w:hAnsiTheme="minorHAnsi" w:cstheme="minorHAnsi"/>
                <w:b/>
                <w:sz w:val="20"/>
                <w:szCs w:val="20"/>
              </w:rPr>
            </w:pPr>
            <w:r w:rsidRPr="00AE60E2">
              <w:rPr>
                <w:rFonts w:asciiTheme="minorHAnsi" w:hAnsiTheme="minorHAnsi" w:cstheme="minorHAnsi"/>
                <w:b/>
                <w:sz w:val="20"/>
                <w:szCs w:val="20"/>
              </w:rPr>
              <w:t>Adı                :</w:t>
            </w:r>
          </w:p>
        </w:tc>
        <w:tc>
          <w:tcPr>
            <w:tcW w:w="4678" w:type="dxa"/>
          </w:tcPr>
          <w:p w14:paraId="044763F1" w14:textId="77777777" w:rsidR="00306AB9" w:rsidRPr="00AE60E2" w:rsidRDefault="00306AB9" w:rsidP="003648C4">
            <w:pPr>
              <w:pStyle w:val="ListeParagraf"/>
              <w:ind w:left="0"/>
              <w:jc w:val="both"/>
              <w:rPr>
                <w:rFonts w:asciiTheme="minorHAnsi" w:hAnsiTheme="minorHAnsi" w:cstheme="minorHAnsi"/>
                <w:sz w:val="20"/>
                <w:szCs w:val="20"/>
              </w:rPr>
            </w:pPr>
          </w:p>
        </w:tc>
      </w:tr>
      <w:tr w:rsidR="00306AB9" w:rsidRPr="00AE60E2" w14:paraId="4CDBCC66" w14:textId="77777777" w:rsidTr="003648C4">
        <w:trPr>
          <w:trHeight w:val="688"/>
        </w:trPr>
        <w:tc>
          <w:tcPr>
            <w:tcW w:w="1838" w:type="dxa"/>
            <w:vAlign w:val="center"/>
          </w:tcPr>
          <w:p w14:paraId="2AA5672E" w14:textId="77777777" w:rsidR="00306AB9" w:rsidRPr="00AE60E2" w:rsidRDefault="00306AB9" w:rsidP="003648C4">
            <w:pPr>
              <w:pStyle w:val="ListeParagraf"/>
              <w:ind w:left="0"/>
              <w:jc w:val="both"/>
              <w:rPr>
                <w:rFonts w:asciiTheme="minorHAnsi" w:hAnsiTheme="minorHAnsi" w:cstheme="minorHAnsi"/>
                <w:b/>
                <w:sz w:val="20"/>
                <w:szCs w:val="20"/>
              </w:rPr>
            </w:pPr>
            <w:r w:rsidRPr="00AE60E2">
              <w:rPr>
                <w:rFonts w:asciiTheme="minorHAnsi" w:hAnsiTheme="minorHAnsi" w:cstheme="minorHAnsi"/>
                <w:b/>
                <w:sz w:val="20"/>
                <w:szCs w:val="20"/>
              </w:rPr>
              <w:t>Soyadı          :</w:t>
            </w:r>
          </w:p>
        </w:tc>
        <w:tc>
          <w:tcPr>
            <w:tcW w:w="4678" w:type="dxa"/>
          </w:tcPr>
          <w:p w14:paraId="26740B22" w14:textId="77777777" w:rsidR="00306AB9" w:rsidRPr="00AE60E2" w:rsidRDefault="00306AB9" w:rsidP="003648C4">
            <w:pPr>
              <w:pStyle w:val="ListeParagraf"/>
              <w:ind w:left="0"/>
              <w:jc w:val="both"/>
              <w:rPr>
                <w:rFonts w:asciiTheme="minorHAnsi" w:hAnsiTheme="minorHAnsi" w:cstheme="minorHAnsi"/>
                <w:sz w:val="20"/>
                <w:szCs w:val="20"/>
              </w:rPr>
            </w:pPr>
          </w:p>
        </w:tc>
      </w:tr>
      <w:tr w:rsidR="00306AB9" w:rsidRPr="00AE60E2" w14:paraId="6EEC65FF" w14:textId="77777777" w:rsidTr="003648C4">
        <w:trPr>
          <w:trHeight w:val="853"/>
        </w:trPr>
        <w:tc>
          <w:tcPr>
            <w:tcW w:w="1838" w:type="dxa"/>
            <w:vAlign w:val="center"/>
          </w:tcPr>
          <w:p w14:paraId="273D55F9" w14:textId="77777777" w:rsidR="00306AB9" w:rsidRPr="00AE60E2" w:rsidRDefault="00306AB9" w:rsidP="003648C4">
            <w:pPr>
              <w:pStyle w:val="ListeParagraf"/>
              <w:ind w:left="0"/>
              <w:jc w:val="both"/>
              <w:rPr>
                <w:rFonts w:asciiTheme="minorHAnsi" w:hAnsiTheme="minorHAnsi" w:cstheme="minorHAnsi"/>
                <w:b/>
                <w:sz w:val="20"/>
                <w:szCs w:val="20"/>
              </w:rPr>
            </w:pPr>
            <w:r w:rsidRPr="00AE60E2">
              <w:rPr>
                <w:rFonts w:asciiTheme="minorHAnsi" w:hAnsiTheme="minorHAnsi" w:cstheme="minorHAnsi"/>
                <w:b/>
                <w:sz w:val="20"/>
                <w:szCs w:val="20"/>
              </w:rPr>
              <w:t xml:space="preserve">Öğrenci </w:t>
            </w:r>
            <w:proofErr w:type="gramStart"/>
            <w:r w:rsidRPr="00AE60E2">
              <w:rPr>
                <w:rFonts w:asciiTheme="minorHAnsi" w:hAnsiTheme="minorHAnsi" w:cstheme="minorHAnsi"/>
                <w:b/>
                <w:sz w:val="20"/>
                <w:szCs w:val="20"/>
              </w:rPr>
              <w:t>No  :</w:t>
            </w:r>
            <w:proofErr w:type="gramEnd"/>
          </w:p>
        </w:tc>
        <w:tc>
          <w:tcPr>
            <w:tcW w:w="4678" w:type="dxa"/>
          </w:tcPr>
          <w:p w14:paraId="77180107" w14:textId="77777777" w:rsidR="00306AB9" w:rsidRPr="00AE60E2" w:rsidRDefault="00306AB9" w:rsidP="003648C4">
            <w:pPr>
              <w:pStyle w:val="ListeParagraf"/>
              <w:ind w:left="0"/>
              <w:jc w:val="both"/>
              <w:rPr>
                <w:rFonts w:asciiTheme="minorHAnsi" w:hAnsiTheme="minorHAnsi" w:cstheme="minorHAnsi"/>
                <w:sz w:val="20"/>
                <w:szCs w:val="20"/>
              </w:rPr>
            </w:pPr>
          </w:p>
        </w:tc>
      </w:tr>
      <w:tr w:rsidR="00306AB9" w:rsidRPr="00AE60E2" w14:paraId="19372408" w14:textId="77777777" w:rsidTr="003648C4">
        <w:trPr>
          <w:trHeight w:val="682"/>
        </w:trPr>
        <w:tc>
          <w:tcPr>
            <w:tcW w:w="1838" w:type="dxa"/>
            <w:vAlign w:val="center"/>
          </w:tcPr>
          <w:p w14:paraId="7E11DC99" w14:textId="77777777" w:rsidR="00306AB9" w:rsidRPr="00AE60E2" w:rsidRDefault="00306AB9" w:rsidP="003648C4">
            <w:pPr>
              <w:pStyle w:val="ListeParagraf"/>
              <w:ind w:left="0"/>
              <w:jc w:val="both"/>
              <w:rPr>
                <w:rFonts w:asciiTheme="minorHAnsi" w:hAnsiTheme="minorHAnsi" w:cstheme="minorHAnsi"/>
                <w:b/>
                <w:sz w:val="20"/>
                <w:szCs w:val="20"/>
              </w:rPr>
            </w:pPr>
            <w:r w:rsidRPr="00AE60E2">
              <w:rPr>
                <w:rFonts w:asciiTheme="minorHAnsi" w:hAnsiTheme="minorHAnsi" w:cstheme="minorHAnsi"/>
                <w:b/>
                <w:sz w:val="20"/>
                <w:szCs w:val="20"/>
              </w:rPr>
              <w:t>Tarih            :</w:t>
            </w:r>
          </w:p>
        </w:tc>
        <w:tc>
          <w:tcPr>
            <w:tcW w:w="4678" w:type="dxa"/>
          </w:tcPr>
          <w:p w14:paraId="0E48C841" w14:textId="77777777" w:rsidR="00306AB9" w:rsidRPr="00AE60E2" w:rsidRDefault="00306AB9" w:rsidP="003648C4">
            <w:pPr>
              <w:pStyle w:val="ListeParagraf"/>
              <w:ind w:left="0"/>
              <w:jc w:val="both"/>
              <w:rPr>
                <w:rFonts w:asciiTheme="minorHAnsi" w:hAnsiTheme="minorHAnsi" w:cstheme="minorHAnsi"/>
                <w:sz w:val="20"/>
                <w:szCs w:val="20"/>
              </w:rPr>
            </w:pPr>
          </w:p>
        </w:tc>
      </w:tr>
      <w:tr w:rsidR="00306AB9" w:rsidRPr="00AE60E2" w14:paraId="03556EBB" w14:textId="77777777" w:rsidTr="003648C4">
        <w:trPr>
          <w:trHeight w:val="1388"/>
        </w:trPr>
        <w:tc>
          <w:tcPr>
            <w:tcW w:w="1838" w:type="dxa"/>
            <w:vAlign w:val="center"/>
          </w:tcPr>
          <w:p w14:paraId="736E0625" w14:textId="77777777" w:rsidR="00306AB9" w:rsidRPr="00AE60E2" w:rsidRDefault="00306AB9" w:rsidP="003648C4">
            <w:pPr>
              <w:pStyle w:val="ListeParagraf"/>
              <w:ind w:left="0"/>
              <w:jc w:val="both"/>
              <w:rPr>
                <w:rFonts w:asciiTheme="minorHAnsi" w:hAnsiTheme="minorHAnsi" w:cstheme="minorHAnsi"/>
                <w:b/>
                <w:sz w:val="20"/>
                <w:szCs w:val="20"/>
              </w:rPr>
            </w:pPr>
            <w:r w:rsidRPr="00AE60E2">
              <w:rPr>
                <w:rFonts w:asciiTheme="minorHAnsi" w:hAnsiTheme="minorHAnsi" w:cstheme="minorHAnsi"/>
                <w:b/>
                <w:sz w:val="20"/>
                <w:szCs w:val="20"/>
              </w:rPr>
              <w:t>İmza            :</w:t>
            </w:r>
          </w:p>
        </w:tc>
        <w:tc>
          <w:tcPr>
            <w:tcW w:w="4678" w:type="dxa"/>
          </w:tcPr>
          <w:p w14:paraId="5EEE9EF8" w14:textId="77777777" w:rsidR="00306AB9" w:rsidRPr="00AE60E2" w:rsidRDefault="00306AB9" w:rsidP="003648C4">
            <w:pPr>
              <w:pStyle w:val="ListeParagraf"/>
              <w:ind w:left="0"/>
              <w:jc w:val="both"/>
              <w:rPr>
                <w:rFonts w:asciiTheme="minorHAnsi" w:hAnsiTheme="minorHAnsi" w:cstheme="minorHAnsi"/>
                <w:sz w:val="20"/>
                <w:szCs w:val="20"/>
              </w:rPr>
            </w:pPr>
          </w:p>
        </w:tc>
      </w:tr>
    </w:tbl>
    <w:p w14:paraId="524C69BB" w14:textId="77777777" w:rsidR="00F10AB7" w:rsidRDefault="00F10AB7"/>
    <w:sectPr w:rsidR="00F1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B9"/>
    <w:rsid w:val="001737FA"/>
    <w:rsid w:val="001E725B"/>
    <w:rsid w:val="00306AB9"/>
    <w:rsid w:val="00A108A5"/>
    <w:rsid w:val="00E83D35"/>
    <w:rsid w:val="00F10AB7"/>
    <w:rsid w:val="00FB3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65B4"/>
  <w15:chartTrackingRefBased/>
  <w15:docId w15:val="{AEDD5D6C-9D02-4770-A640-117FD6B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B9"/>
    <w:rPr>
      <w:noProof/>
      <w:kern w:val="0"/>
      <w:lang w:val="en-GB"/>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AB9"/>
    <w:pPr>
      <w:spacing w:after="0" w:line="240" w:lineRule="auto"/>
      <w:ind w:left="720"/>
      <w:contextualSpacing/>
    </w:pPr>
    <w:rPr>
      <w:rFonts w:ascii="Times New Roman" w:eastAsia="Times New Roman" w:hAnsi="Times New Roman" w:cs="Times New Roman"/>
      <w:noProof w:val="0"/>
      <w:sz w:val="24"/>
      <w:szCs w:val="24"/>
      <w:lang w:val="tr-TR" w:eastAsia="tr-TR"/>
    </w:rPr>
  </w:style>
  <w:style w:type="table" w:styleId="TabloKlavuzu">
    <w:name w:val="Table Grid"/>
    <w:basedOn w:val="NormalTablo"/>
    <w:uiPriority w:val="39"/>
    <w:rsid w:val="00306A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Fatih YURAN</dc:creator>
  <cp:keywords/>
  <dc:description/>
  <cp:lastModifiedBy>Ahmet Fatih YURAN</cp:lastModifiedBy>
  <cp:revision>1</cp:revision>
  <dcterms:created xsi:type="dcterms:W3CDTF">2023-09-19T15:16:00Z</dcterms:created>
  <dcterms:modified xsi:type="dcterms:W3CDTF">2023-09-19T15:17:00Z</dcterms:modified>
</cp:coreProperties>
</file>