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BF" w:rsidRDefault="000602BF" w:rsidP="00BC5293">
      <w:pPr>
        <w:jc w:val="center"/>
        <w:rPr>
          <w:b/>
          <w:sz w:val="28"/>
        </w:rPr>
      </w:pPr>
    </w:p>
    <w:p w:rsidR="000602BF" w:rsidRDefault="000602BF" w:rsidP="00BC5293">
      <w:pPr>
        <w:jc w:val="center"/>
        <w:rPr>
          <w:b/>
          <w:sz w:val="28"/>
        </w:rPr>
      </w:pPr>
    </w:p>
    <w:p w:rsidR="005363BA" w:rsidRPr="00BC5293" w:rsidRDefault="005708A2" w:rsidP="00BC5293">
      <w:pPr>
        <w:jc w:val="center"/>
        <w:rPr>
          <w:b/>
          <w:sz w:val="28"/>
        </w:rPr>
      </w:pPr>
      <w:r>
        <w:rPr>
          <w:b/>
          <w:sz w:val="28"/>
        </w:rPr>
        <w:t xml:space="preserve">EK-1 </w:t>
      </w:r>
      <w:r w:rsidR="00BC5293" w:rsidRPr="00BC5293">
        <w:rPr>
          <w:b/>
          <w:sz w:val="28"/>
        </w:rPr>
        <w:t xml:space="preserve">ORTAK DERSLER </w:t>
      </w:r>
      <w:r w:rsidR="00641A1A">
        <w:rPr>
          <w:b/>
          <w:sz w:val="28"/>
        </w:rPr>
        <w:t>FİNAL</w:t>
      </w:r>
      <w:r w:rsidR="000602BF">
        <w:rPr>
          <w:b/>
          <w:sz w:val="28"/>
        </w:rPr>
        <w:t xml:space="preserve"> SINAV</w:t>
      </w:r>
      <w:r w:rsidR="00BC5293" w:rsidRPr="00BC5293">
        <w:rPr>
          <w:b/>
          <w:sz w:val="28"/>
        </w:rPr>
        <w:t xml:space="preserve"> PROGRAMI</w:t>
      </w:r>
    </w:p>
    <w:tbl>
      <w:tblPr>
        <w:tblW w:w="448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3359"/>
        <w:gridCol w:w="2378"/>
        <w:gridCol w:w="1016"/>
        <w:gridCol w:w="1527"/>
      </w:tblGrid>
      <w:tr w:rsidR="000602BF" w:rsidRPr="00BC5293" w:rsidTr="000602BF">
        <w:trPr>
          <w:trHeight w:val="1040"/>
          <w:jc w:val="center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Ders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94A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Öğretim Elemanı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Bölüm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0602BF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Sınıflar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2BF" w:rsidRPr="00966F5E" w:rsidRDefault="008A56F0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>Sınav</w:t>
            </w:r>
            <w:r w:rsidR="000602BF" w:rsidRPr="00966F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  <w:t xml:space="preserve"> Günü ve Saati</w:t>
            </w:r>
          </w:p>
        </w:tc>
      </w:tr>
      <w:tr w:rsidR="00E74DB2" w:rsidRPr="00BC5293" w:rsidTr="00E74DB2">
        <w:trPr>
          <w:trHeight w:val="396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D41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Diferansiyel Denklemler (2+1) </w:t>
            </w:r>
          </w:p>
          <w:p w:rsidR="00E74DB2" w:rsidRPr="00E02716" w:rsidRDefault="00E74DB2" w:rsidP="00D41A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E74DB2">
            <w:pPr>
              <w:spacing w:after="0" w:line="240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Doç. Dr. Hasan ÖĞÜNMEZ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Biyomedikal,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Harita,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Kimya, Gıda, Malzeme, Maden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74DB2" w:rsidRDefault="00EF2979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="00E74DB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E74DB2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  <w:p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Pazartesi </w:t>
            </w: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–</w:t>
            </w:r>
          </w:p>
          <w:p w:rsidR="00E74DB2" w:rsidRPr="00E02716" w:rsidRDefault="00E74DB2" w:rsidP="00470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E74DB2" w:rsidRPr="00BC5293" w:rsidTr="00E74DB2">
        <w:trPr>
          <w:trHeight w:val="558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966F5E" w:rsidRDefault="00E74DB2" w:rsidP="00E74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color w:val="000000"/>
                <w:szCs w:val="20"/>
              </w:rPr>
              <w:t xml:space="preserve">Arş. </w:t>
            </w:r>
            <w:proofErr w:type="spellStart"/>
            <w:r>
              <w:rPr>
                <w:color w:val="000000"/>
                <w:szCs w:val="20"/>
              </w:rPr>
              <w:t>Grv</w:t>
            </w:r>
            <w:proofErr w:type="spellEnd"/>
            <w:r>
              <w:rPr>
                <w:color w:val="000000"/>
                <w:szCs w:val="20"/>
              </w:rPr>
              <w:t>. Dr. Şükrü TORTOP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DB2" w:rsidRPr="00966F5E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DB2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</w:tr>
      <w:tr w:rsidR="00E74DB2" w:rsidRPr="00BC5293" w:rsidTr="00E74DB2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Fizik I (2+1)</w:t>
            </w:r>
          </w:p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D045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Vildan ÖZKAN BİLİCİ </w:t>
            </w:r>
          </w:p>
        </w:tc>
        <w:tc>
          <w:tcPr>
            <w:tcW w:w="23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Jeoloji, Malzeme,</w:t>
            </w:r>
          </w:p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Gıda, Maden,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107-108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F2979" w:rsidRDefault="00EF2979" w:rsidP="00EF2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10.01.2023</w:t>
            </w:r>
          </w:p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Salı-</w:t>
            </w:r>
          </w:p>
          <w:p w:rsidR="00E74DB2" w:rsidRPr="00E02716" w:rsidRDefault="00E74DB2" w:rsidP="00D045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Saat:13.00</w:t>
            </w:r>
          </w:p>
        </w:tc>
      </w:tr>
      <w:tr w:rsidR="00E74DB2" w:rsidRPr="00BC5293" w:rsidTr="00E74DB2">
        <w:trPr>
          <w:trHeight w:val="300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Doç. Dr. Mehmet ÖZKAN </w:t>
            </w:r>
          </w:p>
        </w:tc>
        <w:tc>
          <w:tcPr>
            <w:tcW w:w="2378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109-111</w:t>
            </w:r>
          </w:p>
        </w:tc>
        <w:tc>
          <w:tcPr>
            <w:tcW w:w="1527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0958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:rsidTr="00E74DB2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89638C" w:rsidP="00C8729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</w:t>
            </w:r>
            <w:bookmarkStart w:id="0" w:name="_GoBack"/>
            <w:bookmarkEnd w:id="0"/>
            <w:r w:rsidR="00E74DB2">
              <w:rPr>
                <w:color w:val="000000"/>
              </w:rPr>
              <w:t xml:space="preserve"> Ayla GÜMÜŞ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105-106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:rsidTr="005B63D1">
        <w:trPr>
          <w:trHeight w:val="314"/>
          <w:jc w:val="center"/>
        </w:trPr>
        <w:tc>
          <w:tcPr>
            <w:tcW w:w="122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Genel Kimya I (3+1) </w:t>
            </w:r>
          </w:p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D7434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Prof. Dr. Meltem DİLEK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Jeoloji, Maden, </w:t>
            </w:r>
          </w:p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Malzeme, </w:t>
            </w:r>
          </w:p>
          <w:p w:rsidR="00E74DB2" w:rsidRPr="00E02716" w:rsidRDefault="00E74DB2" w:rsidP="00C872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104-105-106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3D1" w:rsidRDefault="005B63D1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12.01.2023</w:t>
            </w:r>
          </w:p>
          <w:p w:rsidR="00E74DB2" w:rsidRPr="00E02716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E74DB2" w:rsidRPr="008D7D43" w:rsidRDefault="00E74DB2" w:rsidP="008A56F0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E74DB2" w:rsidRPr="00BC5293" w:rsidTr="005B63D1">
        <w:trPr>
          <w:trHeight w:val="300"/>
          <w:jc w:val="center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Kimya (2+1)</w:t>
            </w:r>
          </w:p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6157B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Doç. Dr. Serkan ELÇİN </w:t>
            </w:r>
          </w:p>
        </w:tc>
        <w:tc>
          <w:tcPr>
            <w:tcW w:w="2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Elektrik, Biyomedikal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Default="005B63D1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12.01.2023</w:t>
            </w:r>
          </w:p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Perşembe -</w:t>
            </w:r>
          </w:p>
          <w:p w:rsidR="00E74DB2" w:rsidRPr="00E02716" w:rsidRDefault="00E74DB2" w:rsidP="006157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E74DB2" w:rsidRPr="00BC5293" w:rsidTr="005B63D1">
        <w:trPr>
          <w:trHeight w:val="600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Cemal ÇİFÇİ </w:t>
            </w:r>
          </w:p>
        </w:tc>
        <w:tc>
          <w:tcPr>
            <w:tcW w:w="23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:rsidTr="005B63D1">
        <w:trPr>
          <w:trHeight w:val="426"/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 (3+0)</w:t>
            </w:r>
          </w:p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CD501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Mustafa Ömer İNCEELGİL 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1B6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Tüm Bölümler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63D1" w:rsidRDefault="005B63D1" w:rsidP="005B6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13.01.2023</w:t>
            </w:r>
          </w:p>
          <w:p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Cuma-</w:t>
            </w:r>
          </w:p>
          <w:p w:rsidR="00E74DB2" w:rsidRPr="00E02716" w:rsidRDefault="00E74DB2" w:rsidP="00012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11.00</w:t>
            </w:r>
          </w:p>
        </w:tc>
      </w:tr>
      <w:tr w:rsidR="00E74DB2" w:rsidRPr="00BC5293" w:rsidTr="005B63D1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4F452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İlkin UYSAL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890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108-109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74DB2" w:rsidRPr="00BC5293" w:rsidTr="005B63D1">
        <w:trPr>
          <w:trHeight w:val="426"/>
          <w:jc w:val="center"/>
        </w:trPr>
        <w:tc>
          <w:tcPr>
            <w:tcW w:w="12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4DB2" w:rsidRPr="00E02716" w:rsidRDefault="00E74DB2" w:rsidP="00F36F7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Öğr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Grv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. Hande YAĞCIOĞLU </w:t>
            </w:r>
          </w:p>
        </w:tc>
        <w:tc>
          <w:tcPr>
            <w:tcW w:w="2378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BC5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110-111</w:t>
            </w:r>
          </w:p>
        </w:tc>
        <w:tc>
          <w:tcPr>
            <w:tcW w:w="152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DB2" w:rsidRPr="00E02716" w:rsidRDefault="00E74DB2" w:rsidP="00F96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B63D1" w:rsidRPr="008D7D43" w:rsidTr="005B63D1">
        <w:trPr>
          <w:trHeight w:val="284"/>
          <w:jc w:val="center"/>
        </w:trPr>
        <w:tc>
          <w:tcPr>
            <w:tcW w:w="122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Matematik I (3+1) </w:t>
            </w:r>
          </w:p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A Grupları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Nilgün SÖNMEZ </w:t>
            </w:r>
          </w:p>
        </w:tc>
        <w:tc>
          <w:tcPr>
            <w:tcW w:w="2378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Elektrik, </w:t>
            </w:r>
            <w:proofErr w:type="spellStart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Biomedikal</w:t>
            </w:r>
            <w:proofErr w:type="spellEnd"/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</w:p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Jeoloji, Maden,</w:t>
            </w:r>
          </w:p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Gıda, Malzeme,</w:t>
            </w:r>
          </w:p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2716">
              <w:rPr>
                <w:rFonts w:ascii="Calibri" w:eastAsia="Times New Roman" w:hAnsi="Calibri" w:cs="Calibri"/>
                <w:color w:val="000000"/>
                <w:lang w:eastAsia="tr-TR"/>
              </w:rPr>
              <w:t>Kimya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104-105-106</w:t>
            </w:r>
          </w:p>
        </w:tc>
        <w:tc>
          <w:tcPr>
            <w:tcW w:w="15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16.01.2023</w:t>
            </w:r>
          </w:p>
          <w:p w:rsidR="005B63D1" w:rsidRPr="008D7D43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Pazartesi</w:t>
            </w:r>
            <w:r w:rsidRPr="008D7D43">
              <w:rPr>
                <w:rFonts w:ascii="Calibri" w:eastAsia="Times New Roman" w:hAnsi="Calibri" w:cs="Calibri"/>
                <w:lang w:eastAsia="tr-TR"/>
              </w:rPr>
              <w:t>-</w:t>
            </w:r>
          </w:p>
          <w:p w:rsidR="005B63D1" w:rsidRPr="008D7D43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Saat: 13.00</w:t>
            </w:r>
          </w:p>
        </w:tc>
      </w:tr>
      <w:tr w:rsidR="005B63D1" w:rsidRPr="00E02716" w:rsidTr="005B63D1">
        <w:trPr>
          <w:trHeight w:val="284"/>
          <w:jc w:val="center"/>
        </w:trPr>
        <w:tc>
          <w:tcPr>
            <w:tcW w:w="1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63D1" w:rsidRDefault="005B63D1" w:rsidP="00F73932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Prof. Dr. Yurdal SEVER </w:t>
            </w:r>
          </w:p>
        </w:tc>
        <w:tc>
          <w:tcPr>
            <w:tcW w:w="23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111-112</w:t>
            </w:r>
          </w:p>
        </w:tc>
        <w:tc>
          <w:tcPr>
            <w:tcW w:w="15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63D1" w:rsidRPr="00E02716" w:rsidRDefault="005B63D1" w:rsidP="00F73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5B63D1" w:rsidRDefault="005B63D1"/>
    <w:sectPr w:rsidR="005B63D1" w:rsidSect="00A3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EA" w:rsidRDefault="00741EEA" w:rsidP="00A37AF7">
      <w:pPr>
        <w:spacing w:after="0" w:line="240" w:lineRule="auto"/>
      </w:pPr>
      <w:r>
        <w:separator/>
      </w:r>
    </w:p>
  </w:endnote>
  <w:endnote w:type="continuationSeparator" w:id="0">
    <w:p w:rsidR="00741EEA" w:rsidRDefault="00741EEA" w:rsidP="00A3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EA" w:rsidRDefault="00741EEA" w:rsidP="00A37AF7">
      <w:pPr>
        <w:spacing w:after="0" w:line="240" w:lineRule="auto"/>
      </w:pPr>
      <w:r>
        <w:separator/>
      </w:r>
    </w:p>
  </w:footnote>
  <w:footnote w:type="continuationSeparator" w:id="0">
    <w:p w:rsidR="00741EEA" w:rsidRDefault="00741EEA" w:rsidP="00A37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gASZiYm5kaGhko6SsGpxcWZ+XkgBYbmtQBG+vX2LQAAAA=="/>
  </w:docVars>
  <w:rsids>
    <w:rsidRoot w:val="00BC5293"/>
    <w:rsid w:val="0001203B"/>
    <w:rsid w:val="00031753"/>
    <w:rsid w:val="0003489C"/>
    <w:rsid w:val="000602BF"/>
    <w:rsid w:val="00064EA2"/>
    <w:rsid w:val="000672E1"/>
    <w:rsid w:val="000718F5"/>
    <w:rsid w:val="00091DEA"/>
    <w:rsid w:val="00092C56"/>
    <w:rsid w:val="000958B7"/>
    <w:rsid w:val="000A1EB5"/>
    <w:rsid w:val="000A37B3"/>
    <w:rsid w:val="000A6EE9"/>
    <w:rsid w:val="000D4C2C"/>
    <w:rsid w:val="000F0528"/>
    <w:rsid w:val="000F4CE2"/>
    <w:rsid w:val="000F5C3D"/>
    <w:rsid w:val="00100598"/>
    <w:rsid w:val="00100861"/>
    <w:rsid w:val="00114320"/>
    <w:rsid w:val="0013467F"/>
    <w:rsid w:val="00135A17"/>
    <w:rsid w:val="001446C4"/>
    <w:rsid w:val="00152B5F"/>
    <w:rsid w:val="00161C4A"/>
    <w:rsid w:val="00196DF7"/>
    <w:rsid w:val="001B33C5"/>
    <w:rsid w:val="001B4447"/>
    <w:rsid w:val="001B4CBA"/>
    <w:rsid w:val="001B62FC"/>
    <w:rsid w:val="001C5768"/>
    <w:rsid w:val="001D0E7C"/>
    <w:rsid w:val="001D5B8C"/>
    <w:rsid w:val="001F6116"/>
    <w:rsid w:val="00212AAC"/>
    <w:rsid w:val="00257C8F"/>
    <w:rsid w:val="00281502"/>
    <w:rsid w:val="00284018"/>
    <w:rsid w:val="002A4221"/>
    <w:rsid w:val="002A733E"/>
    <w:rsid w:val="002B2634"/>
    <w:rsid w:val="002B36D6"/>
    <w:rsid w:val="002B7B03"/>
    <w:rsid w:val="002C3BF1"/>
    <w:rsid w:val="00302D72"/>
    <w:rsid w:val="00316E40"/>
    <w:rsid w:val="00321174"/>
    <w:rsid w:val="0034562C"/>
    <w:rsid w:val="00356072"/>
    <w:rsid w:val="00365D03"/>
    <w:rsid w:val="003D6E18"/>
    <w:rsid w:val="003F2896"/>
    <w:rsid w:val="003F79C9"/>
    <w:rsid w:val="00401580"/>
    <w:rsid w:val="00401F0E"/>
    <w:rsid w:val="00424A3C"/>
    <w:rsid w:val="004310EC"/>
    <w:rsid w:val="00431129"/>
    <w:rsid w:val="0043660C"/>
    <w:rsid w:val="00454D43"/>
    <w:rsid w:val="00481DAD"/>
    <w:rsid w:val="00484FCD"/>
    <w:rsid w:val="00487DB9"/>
    <w:rsid w:val="00497B95"/>
    <w:rsid w:val="004A2D04"/>
    <w:rsid w:val="004C4C67"/>
    <w:rsid w:val="004C637A"/>
    <w:rsid w:val="004D2D53"/>
    <w:rsid w:val="004D35F9"/>
    <w:rsid w:val="004E2314"/>
    <w:rsid w:val="004E368B"/>
    <w:rsid w:val="004F1AA1"/>
    <w:rsid w:val="004F4524"/>
    <w:rsid w:val="004F6330"/>
    <w:rsid w:val="005029FE"/>
    <w:rsid w:val="005079C5"/>
    <w:rsid w:val="0053122D"/>
    <w:rsid w:val="005363BA"/>
    <w:rsid w:val="00550FF2"/>
    <w:rsid w:val="00565375"/>
    <w:rsid w:val="005708A2"/>
    <w:rsid w:val="005877F8"/>
    <w:rsid w:val="00587D7B"/>
    <w:rsid w:val="00590CE7"/>
    <w:rsid w:val="005B5DF2"/>
    <w:rsid w:val="005B63D1"/>
    <w:rsid w:val="005C0EFC"/>
    <w:rsid w:val="005D41A5"/>
    <w:rsid w:val="005E4F27"/>
    <w:rsid w:val="005E549A"/>
    <w:rsid w:val="005E6446"/>
    <w:rsid w:val="00613C70"/>
    <w:rsid w:val="00620E80"/>
    <w:rsid w:val="00641A1A"/>
    <w:rsid w:val="0064380C"/>
    <w:rsid w:val="00654786"/>
    <w:rsid w:val="00670E86"/>
    <w:rsid w:val="006727B8"/>
    <w:rsid w:val="00681135"/>
    <w:rsid w:val="006818BE"/>
    <w:rsid w:val="00693282"/>
    <w:rsid w:val="006A159C"/>
    <w:rsid w:val="006C5BD3"/>
    <w:rsid w:val="006C7550"/>
    <w:rsid w:val="006D58AE"/>
    <w:rsid w:val="006D598B"/>
    <w:rsid w:val="00727A3A"/>
    <w:rsid w:val="0073154B"/>
    <w:rsid w:val="00741C50"/>
    <w:rsid w:val="00741EEA"/>
    <w:rsid w:val="00750060"/>
    <w:rsid w:val="00762B3B"/>
    <w:rsid w:val="00763225"/>
    <w:rsid w:val="0076747B"/>
    <w:rsid w:val="0077023E"/>
    <w:rsid w:val="00774C8B"/>
    <w:rsid w:val="007758DC"/>
    <w:rsid w:val="00785E27"/>
    <w:rsid w:val="007A5395"/>
    <w:rsid w:val="007B511D"/>
    <w:rsid w:val="007B60DA"/>
    <w:rsid w:val="007C0A97"/>
    <w:rsid w:val="007E206F"/>
    <w:rsid w:val="007E2373"/>
    <w:rsid w:val="007E41D6"/>
    <w:rsid w:val="007F16B1"/>
    <w:rsid w:val="0080478C"/>
    <w:rsid w:val="00816C95"/>
    <w:rsid w:val="00830547"/>
    <w:rsid w:val="00831A2E"/>
    <w:rsid w:val="0083417A"/>
    <w:rsid w:val="00835116"/>
    <w:rsid w:val="00840B3F"/>
    <w:rsid w:val="00853027"/>
    <w:rsid w:val="0085666F"/>
    <w:rsid w:val="00856C83"/>
    <w:rsid w:val="00865986"/>
    <w:rsid w:val="00885C1B"/>
    <w:rsid w:val="008903E8"/>
    <w:rsid w:val="0089638C"/>
    <w:rsid w:val="008A56F0"/>
    <w:rsid w:val="008B79A1"/>
    <w:rsid w:val="008C1CA1"/>
    <w:rsid w:val="008C463C"/>
    <w:rsid w:val="008C5CA8"/>
    <w:rsid w:val="008D7D43"/>
    <w:rsid w:val="008E0EF2"/>
    <w:rsid w:val="00935B53"/>
    <w:rsid w:val="00966F5E"/>
    <w:rsid w:val="00982337"/>
    <w:rsid w:val="00986254"/>
    <w:rsid w:val="00996BF4"/>
    <w:rsid w:val="009A07E6"/>
    <w:rsid w:val="009B38D5"/>
    <w:rsid w:val="009B70E3"/>
    <w:rsid w:val="009B7B2C"/>
    <w:rsid w:val="009C69B0"/>
    <w:rsid w:val="009E2F76"/>
    <w:rsid w:val="00A13644"/>
    <w:rsid w:val="00A25755"/>
    <w:rsid w:val="00A37AF7"/>
    <w:rsid w:val="00A461F4"/>
    <w:rsid w:val="00A533B6"/>
    <w:rsid w:val="00A66C56"/>
    <w:rsid w:val="00A863AD"/>
    <w:rsid w:val="00AA09A3"/>
    <w:rsid w:val="00AA2BF7"/>
    <w:rsid w:val="00AA2E15"/>
    <w:rsid w:val="00AB6657"/>
    <w:rsid w:val="00B028D5"/>
    <w:rsid w:val="00B03E19"/>
    <w:rsid w:val="00B1051A"/>
    <w:rsid w:val="00B21FA4"/>
    <w:rsid w:val="00B54A51"/>
    <w:rsid w:val="00B61943"/>
    <w:rsid w:val="00B70E2D"/>
    <w:rsid w:val="00B82A62"/>
    <w:rsid w:val="00B94AC2"/>
    <w:rsid w:val="00BB5BEC"/>
    <w:rsid w:val="00BC4C8A"/>
    <w:rsid w:val="00BC5293"/>
    <w:rsid w:val="00BD635F"/>
    <w:rsid w:val="00BE7C55"/>
    <w:rsid w:val="00BF25BC"/>
    <w:rsid w:val="00BF5503"/>
    <w:rsid w:val="00BF663E"/>
    <w:rsid w:val="00C02EEF"/>
    <w:rsid w:val="00C23324"/>
    <w:rsid w:val="00C24AAF"/>
    <w:rsid w:val="00C44B3E"/>
    <w:rsid w:val="00C4605B"/>
    <w:rsid w:val="00C5171B"/>
    <w:rsid w:val="00C560BB"/>
    <w:rsid w:val="00C63AFA"/>
    <w:rsid w:val="00C66C1B"/>
    <w:rsid w:val="00C82ACC"/>
    <w:rsid w:val="00C87299"/>
    <w:rsid w:val="00CA24EA"/>
    <w:rsid w:val="00CA430A"/>
    <w:rsid w:val="00CA63B4"/>
    <w:rsid w:val="00CE1AD4"/>
    <w:rsid w:val="00D10A7D"/>
    <w:rsid w:val="00D13BA0"/>
    <w:rsid w:val="00D16B61"/>
    <w:rsid w:val="00D20843"/>
    <w:rsid w:val="00D30DA4"/>
    <w:rsid w:val="00D42E8C"/>
    <w:rsid w:val="00D56B96"/>
    <w:rsid w:val="00D61B48"/>
    <w:rsid w:val="00D65375"/>
    <w:rsid w:val="00D74348"/>
    <w:rsid w:val="00D76C59"/>
    <w:rsid w:val="00D85F72"/>
    <w:rsid w:val="00DA5B12"/>
    <w:rsid w:val="00DE2023"/>
    <w:rsid w:val="00DE5246"/>
    <w:rsid w:val="00DF2E88"/>
    <w:rsid w:val="00DF5088"/>
    <w:rsid w:val="00E02716"/>
    <w:rsid w:val="00E04F57"/>
    <w:rsid w:val="00E0539C"/>
    <w:rsid w:val="00E12BE7"/>
    <w:rsid w:val="00E36511"/>
    <w:rsid w:val="00E571AB"/>
    <w:rsid w:val="00E726FB"/>
    <w:rsid w:val="00E73F4A"/>
    <w:rsid w:val="00E74DB2"/>
    <w:rsid w:val="00E81EA7"/>
    <w:rsid w:val="00E83E73"/>
    <w:rsid w:val="00E97C66"/>
    <w:rsid w:val="00EB4F0E"/>
    <w:rsid w:val="00ED4E94"/>
    <w:rsid w:val="00EE0498"/>
    <w:rsid w:val="00EE0C96"/>
    <w:rsid w:val="00EE1FF1"/>
    <w:rsid w:val="00EE3689"/>
    <w:rsid w:val="00EF2979"/>
    <w:rsid w:val="00EF7E17"/>
    <w:rsid w:val="00F00223"/>
    <w:rsid w:val="00F03571"/>
    <w:rsid w:val="00F061FF"/>
    <w:rsid w:val="00F12FBE"/>
    <w:rsid w:val="00F14949"/>
    <w:rsid w:val="00F2327F"/>
    <w:rsid w:val="00F23870"/>
    <w:rsid w:val="00F26D07"/>
    <w:rsid w:val="00F36F7B"/>
    <w:rsid w:val="00F4575E"/>
    <w:rsid w:val="00F64B0B"/>
    <w:rsid w:val="00F65A7B"/>
    <w:rsid w:val="00F75CE5"/>
    <w:rsid w:val="00F8352A"/>
    <w:rsid w:val="00F85117"/>
    <w:rsid w:val="00F94638"/>
    <w:rsid w:val="00F96251"/>
    <w:rsid w:val="00FB121F"/>
    <w:rsid w:val="00FB1BE4"/>
    <w:rsid w:val="00FB55B7"/>
    <w:rsid w:val="00FB611D"/>
    <w:rsid w:val="00FC2229"/>
    <w:rsid w:val="00FC79B3"/>
    <w:rsid w:val="00FE02D7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7AF7"/>
  </w:style>
  <w:style w:type="paragraph" w:styleId="Altbilgi">
    <w:name w:val="footer"/>
    <w:basedOn w:val="Normal"/>
    <w:link w:val="AltbilgiChar"/>
    <w:uiPriority w:val="99"/>
    <w:unhideWhenUsed/>
    <w:rsid w:val="00A37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12</cp:revision>
  <cp:lastPrinted>2020-09-30T07:12:00Z</cp:lastPrinted>
  <dcterms:created xsi:type="dcterms:W3CDTF">2022-12-20T06:19:00Z</dcterms:created>
  <dcterms:modified xsi:type="dcterms:W3CDTF">2022-12-20T06:39:00Z</dcterms:modified>
</cp:coreProperties>
</file>