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3494"/>
        <w:tblW w:w="4542" w:type="pct"/>
        <w:tblLook w:val="04A0" w:firstRow="1" w:lastRow="0" w:firstColumn="1" w:lastColumn="0" w:noHBand="0" w:noVBand="1"/>
      </w:tblPr>
      <w:tblGrid>
        <w:gridCol w:w="1499"/>
        <w:gridCol w:w="640"/>
        <w:gridCol w:w="2348"/>
        <w:gridCol w:w="2760"/>
        <w:gridCol w:w="1254"/>
        <w:gridCol w:w="1203"/>
      </w:tblGrid>
      <w:tr w:rsidR="0048352F" w:rsidRPr="00D36D4E" w:rsidTr="00C704CA">
        <w:tc>
          <w:tcPr>
            <w:tcW w:w="772" w:type="pct"/>
            <w:shd w:val="clear" w:color="auto" w:fill="BFBFBF" w:themeFill="background1" w:themeFillShade="BF"/>
            <w:vAlign w:val="center"/>
          </w:tcPr>
          <w:p w:rsidR="0048352F" w:rsidRPr="00D36D4E" w:rsidRDefault="0048352F" w:rsidP="00D36D4E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>Ders (NÖ)</w:t>
            </w:r>
          </w:p>
        </w:tc>
        <w:tc>
          <w:tcPr>
            <w:tcW w:w="330" w:type="pct"/>
            <w:shd w:val="clear" w:color="auto" w:fill="BFBFBF" w:themeFill="background1" w:themeFillShade="BF"/>
            <w:vAlign w:val="center"/>
          </w:tcPr>
          <w:p w:rsidR="0048352F" w:rsidRPr="00D36D4E" w:rsidRDefault="0048352F" w:rsidP="00D36D4E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>Sınıf</w:t>
            </w:r>
          </w:p>
        </w:tc>
        <w:tc>
          <w:tcPr>
            <w:tcW w:w="1210" w:type="pct"/>
            <w:shd w:val="clear" w:color="auto" w:fill="BFBFBF" w:themeFill="background1" w:themeFillShade="BF"/>
            <w:vAlign w:val="center"/>
          </w:tcPr>
          <w:p w:rsidR="0048352F" w:rsidRDefault="0048352F" w:rsidP="00D36D4E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</w:p>
          <w:p w:rsidR="0048352F" w:rsidRPr="00D36D4E" w:rsidRDefault="0048352F" w:rsidP="00D36D4E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 xml:space="preserve">Bölümler </w:t>
            </w:r>
          </w:p>
          <w:p w:rsidR="0048352F" w:rsidRPr="00D36D4E" w:rsidRDefault="0048352F" w:rsidP="00D36D4E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422" w:type="pct"/>
            <w:shd w:val="clear" w:color="auto" w:fill="BFBFBF" w:themeFill="background1" w:themeFillShade="BF"/>
            <w:vAlign w:val="center"/>
          </w:tcPr>
          <w:p w:rsidR="0048352F" w:rsidRPr="00D36D4E" w:rsidRDefault="0048352F" w:rsidP="00D36D4E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 xml:space="preserve">Görevlendirilen </w:t>
            </w:r>
          </w:p>
          <w:p w:rsidR="0048352F" w:rsidRPr="00D36D4E" w:rsidRDefault="0048352F" w:rsidP="00D36D4E">
            <w:pP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>Öğretim Elemanı</w:t>
            </w:r>
          </w:p>
        </w:tc>
        <w:tc>
          <w:tcPr>
            <w:tcW w:w="646" w:type="pct"/>
            <w:shd w:val="clear" w:color="auto" w:fill="BFBFBF" w:themeFill="background1" w:themeFillShade="BF"/>
            <w:vAlign w:val="center"/>
          </w:tcPr>
          <w:p w:rsidR="0048352F" w:rsidRPr="00D36D4E" w:rsidRDefault="0048352F" w:rsidP="00D36D4E">
            <w:pPr>
              <w:jc w:val="center"/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>SINAV GÜNÜ VE SAATİ</w:t>
            </w:r>
          </w:p>
        </w:tc>
        <w:tc>
          <w:tcPr>
            <w:tcW w:w="620" w:type="pct"/>
            <w:shd w:val="clear" w:color="auto" w:fill="BFBFBF" w:themeFill="background1" w:themeFillShade="BF"/>
            <w:vAlign w:val="center"/>
          </w:tcPr>
          <w:p w:rsidR="0048352F" w:rsidRPr="00D36D4E" w:rsidRDefault="0048352F" w:rsidP="00D36D4E">
            <w:pPr>
              <w:jc w:val="center"/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</w:pPr>
            <w:r>
              <w:rPr>
                <w:rFonts w:ascii="Palatino Linotype" w:hAnsi="Palatino Linotype"/>
                <w:b/>
                <w:i/>
                <w:sz w:val="20"/>
                <w:szCs w:val="20"/>
                <w:u w:val="single"/>
              </w:rPr>
              <w:t>SINAV ŞEKLİ</w:t>
            </w:r>
          </w:p>
        </w:tc>
      </w:tr>
      <w:tr w:rsidR="0048352F" w:rsidRPr="00D36D4E" w:rsidTr="00C704CA">
        <w:tc>
          <w:tcPr>
            <w:tcW w:w="772" w:type="pct"/>
            <w:vMerge w:val="restart"/>
            <w:shd w:val="clear" w:color="auto" w:fill="auto"/>
            <w:vAlign w:val="center"/>
          </w:tcPr>
          <w:p w:rsidR="0048352F" w:rsidRPr="0048352F" w:rsidRDefault="0048352F" w:rsidP="00D36D4E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48352F">
              <w:rPr>
                <w:rFonts w:ascii="Palatino Linotype" w:hAnsi="Palatino Linotype"/>
                <w:b/>
                <w:sz w:val="20"/>
                <w:szCs w:val="20"/>
              </w:rPr>
              <w:t>Türk Dili-II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</w:tcPr>
          <w:p w:rsidR="0048352F" w:rsidRPr="0048352F" w:rsidRDefault="0048352F" w:rsidP="00D36D4E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48352F"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48352F" w:rsidRPr="0048352F" w:rsidRDefault="0048352F" w:rsidP="00D36D4E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Gıda, Kimya, Malzeme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48352F" w:rsidRPr="0048352F" w:rsidRDefault="0048352F" w:rsidP="00D36D4E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Arş. </w:t>
            </w: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Grv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>. Dr. Aliye İlkay YEMENİCİ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48352F" w:rsidRPr="0048352F" w:rsidRDefault="00C237D7" w:rsidP="00D36D4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14.06</w:t>
            </w:r>
            <w:r w:rsidR="0048352F">
              <w:rPr>
                <w:rFonts w:ascii="Palatino Linotype" w:hAnsi="Palatino Linotype"/>
                <w:b/>
                <w:sz w:val="20"/>
                <w:szCs w:val="20"/>
              </w:rPr>
              <w:t xml:space="preserve">.2021- </w:t>
            </w:r>
            <w:proofErr w:type="gramStart"/>
            <w:r w:rsidR="0048352F">
              <w:rPr>
                <w:rFonts w:ascii="Palatino Linotype" w:hAnsi="Palatino Linotype"/>
                <w:b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620" w:type="pct"/>
            <w:shd w:val="clear" w:color="auto" w:fill="auto"/>
            <w:vAlign w:val="center"/>
          </w:tcPr>
          <w:p w:rsidR="0048352F" w:rsidRPr="0048352F" w:rsidRDefault="0048352F" w:rsidP="00D36D4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8352F">
              <w:rPr>
                <w:rFonts w:ascii="Palatino Linotype" w:hAnsi="Palatino Linotype"/>
                <w:b/>
                <w:sz w:val="18"/>
                <w:szCs w:val="18"/>
              </w:rPr>
              <w:t>Online-Süreli</w:t>
            </w:r>
          </w:p>
        </w:tc>
      </w:tr>
      <w:tr w:rsidR="00C704CA" w:rsidRPr="00D36D4E" w:rsidTr="00C704CA">
        <w:tc>
          <w:tcPr>
            <w:tcW w:w="772" w:type="pct"/>
            <w:vMerge/>
            <w:shd w:val="clear" w:color="auto" w:fill="auto"/>
            <w:vAlign w:val="center"/>
          </w:tcPr>
          <w:p w:rsidR="00C704CA" w:rsidRPr="0048352F" w:rsidRDefault="00C704CA" w:rsidP="00C704CA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30" w:type="pct"/>
            <w:vMerge/>
            <w:shd w:val="clear" w:color="auto" w:fill="auto"/>
            <w:vAlign w:val="center"/>
          </w:tcPr>
          <w:p w:rsidR="00C704CA" w:rsidRPr="0048352F" w:rsidRDefault="00C704CA" w:rsidP="00C704CA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210" w:type="pct"/>
            <w:shd w:val="clear" w:color="auto" w:fill="auto"/>
            <w:vAlign w:val="center"/>
          </w:tcPr>
          <w:p w:rsidR="00C704CA" w:rsidRPr="0048352F" w:rsidRDefault="00C704CA" w:rsidP="00C704CA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Harita, Maden, Elektrik, İnşaat, Biyomedikal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C704CA" w:rsidRPr="0048352F" w:rsidRDefault="00C704CA" w:rsidP="00C704CA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Öğr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>. Gör. Mustafa ALKAN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C704CA" w:rsidRPr="0048352F" w:rsidRDefault="00C237D7" w:rsidP="00C704CA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14.06</w:t>
            </w:r>
            <w:r w:rsidR="00C704CA">
              <w:rPr>
                <w:rFonts w:ascii="Palatino Linotype" w:hAnsi="Palatino Linotype"/>
                <w:b/>
                <w:sz w:val="20"/>
                <w:szCs w:val="20"/>
              </w:rPr>
              <w:t xml:space="preserve">.2021- </w:t>
            </w:r>
            <w:proofErr w:type="gramStart"/>
            <w:r w:rsidR="00C704CA">
              <w:rPr>
                <w:rFonts w:ascii="Palatino Linotype" w:hAnsi="Palatino Linotype"/>
                <w:b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620" w:type="pct"/>
            <w:shd w:val="clear" w:color="auto" w:fill="auto"/>
            <w:vAlign w:val="center"/>
          </w:tcPr>
          <w:p w:rsidR="00C704CA" w:rsidRPr="0048352F" w:rsidRDefault="00C704CA" w:rsidP="00C704CA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8352F">
              <w:rPr>
                <w:rFonts w:ascii="Palatino Linotype" w:hAnsi="Palatino Linotype"/>
                <w:b/>
                <w:sz w:val="18"/>
                <w:szCs w:val="18"/>
              </w:rPr>
              <w:t>Online-Süreli</w:t>
            </w:r>
          </w:p>
        </w:tc>
      </w:tr>
      <w:tr w:rsidR="00C704CA" w:rsidRPr="00D36D4E" w:rsidTr="00C704CA">
        <w:tc>
          <w:tcPr>
            <w:tcW w:w="772" w:type="pct"/>
            <w:shd w:val="clear" w:color="auto" w:fill="BFBFBF" w:themeFill="background1" w:themeFillShade="BF"/>
            <w:vAlign w:val="center"/>
          </w:tcPr>
          <w:p w:rsidR="00C704CA" w:rsidRPr="0048352F" w:rsidRDefault="00C704CA" w:rsidP="00C704CA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A.İ.İ.T. II</w:t>
            </w:r>
          </w:p>
        </w:tc>
        <w:tc>
          <w:tcPr>
            <w:tcW w:w="330" w:type="pct"/>
            <w:shd w:val="clear" w:color="auto" w:fill="BFBFBF" w:themeFill="background1" w:themeFillShade="BF"/>
            <w:vAlign w:val="center"/>
          </w:tcPr>
          <w:p w:rsidR="00C704CA" w:rsidRPr="0048352F" w:rsidRDefault="00C704CA" w:rsidP="00C704CA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  <w:tc>
          <w:tcPr>
            <w:tcW w:w="1210" w:type="pct"/>
            <w:shd w:val="clear" w:color="auto" w:fill="BFBFBF" w:themeFill="background1" w:themeFillShade="BF"/>
            <w:vAlign w:val="center"/>
          </w:tcPr>
          <w:p w:rsidR="00C704CA" w:rsidRPr="0048352F" w:rsidRDefault="00C704CA" w:rsidP="00C704CA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Gıda, Kimya, Malzeme,  Harita, Maden, Elektrik, İnşaat, Biyomedikal</w:t>
            </w:r>
          </w:p>
        </w:tc>
        <w:tc>
          <w:tcPr>
            <w:tcW w:w="1422" w:type="pct"/>
            <w:shd w:val="clear" w:color="auto" w:fill="BFBFBF" w:themeFill="background1" w:themeFillShade="BF"/>
            <w:vAlign w:val="center"/>
          </w:tcPr>
          <w:p w:rsidR="00C704CA" w:rsidRPr="0048352F" w:rsidRDefault="00C704CA" w:rsidP="00C704CA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Doç. Dr. Feyza KURNAZ ŞAHİN</w:t>
            </w:r>
          </w:p>
        </w:tc>
        <w:tc>
          <w:tcPr>
            <w:tcW w:w="646" w:type="pct"/>
            <w:shd w:val="clear" w:color="auto" w:fill="BFBFBF" w:themeFill="background1" w:themeFillShade="BF"/>
            <w:vAlign w:val="center"/>
          </w:tcPr>
          <w:p w:rsidR="00C704CA" w:rsidRPr="0048352F" w:rsidRDefault="00C237D7" w:rsidP="00C704CA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14.06</w:t>
            </w:r>
            <w:r w:rsidR="00C704CA">
              <w:rPr>
                <w:rFonts w:ascii="Palatino Linotype" w:hAnsi="Palatino Linotype"/>
                <w:b/>
                <w:sz w:val="20"/>
                <w:szCs w:val="20"/>
              </w:rPr>
              <w:t xml:space="preserve">.2021- </w:t>
            </w:r>
            <w:proofErr w:type="gramStart"/>
            <w:r w:rsidR="00C704CA">
              <w:rPr>
                <w:rFonts w:ascii="Palatino Linotype" w:hAnsi="Palatino Linotype"/>
                <w:b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620" w:type="pct"/>
            <w:shd w:val="clear" w:color="auto" w:fill="BFBFBF" w:themeFill="background1" w:themeFillShade="BF"/>
            <w:vAlign w:val="center"/>
          </w:tcPr>
          <w:p w:rsidR="00C704CA" w:rsidRPr="0048352F" w:rsidRDefault="00C704CA" w:rsidP="00C704CA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8352F">
              <w:rPr>
                <w:rFonts w:ascii="Palatino Linotype" w:hAnsi="Palatino Linotype"/>
                <w:b/>
                <w:sz w:val="18"/>
                <w:szCs w:val="18"/>
              </w:rPr>
              <w:t>Online-Süreli</w:t>
            </w:r>
          </w:p>
        </w:tc>
      </w:tr>
      <w:tr w:rsidR="00C704CA" w:rsidRPr="00D36D4E" w:rsidTr="00C704CA">
        <w:tc>
          <w:tcPr>
            <w:tcW w:w="772" w:type="pct"/>
            <w:vAlign w:val="center"/>
          </w:tcPr>
          <w:p w:rsidR="00C704CA" w:rsidRPr="00D36D4E" w:rsidRDefault="00C704CA" w:rsidP="00C704CA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Genel Kimya II (3+1) </w:t>
            </w:r>
          </w:p>
          <w:p w:rsidR="00C704CA" w:rsidRPr="00D36D4E" w:rsidRDefault="00C704CA" w:rsidP="00C704CA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</w:rPr>
              <w:t>A Grupları</w:t>
            </w:r>
          </w:p>
        </w:tc>
        <w:tc>
          <w:tcPr>
            <w:tcW w:w="330" w:type="pct"/>
            <w:vAlign w:val="center"/>
          </w:tcPr>
          <w:p w:rsidR="00C704CA" w:rsidRPr="00D36D4E" w:rsidRDefault="00C704CA" w:rsidP="00C704CA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  <w:tc>
          <w:tcPr>
            <w:tcW w:w="1210" w:type="pct"/>
            <w:vAlign w:val="center"/>
          </w:tcPr>
          <w:p w:rsidR="00C704CA" w:rsidRPr="00D36D4E" w:rsidRDefault="00C704CA" w:rsidP="00C704CA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Jeoloji, Malzeme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, Kimya, Gıda</w:t>
            </w:r>
          </w:p>
        </w:tc>
        <w:tc>
          <w:tcPr>
            <w:tcW w:w="1422" w:type="pct"/>
          </w:tcPr>
          <w:p w:rsidR="00C704CA" w:rsidRDefault="00C704CA" w:rsidP="00C704CA">
            <w:pPr>
              <w:rPr>
                <w:rFonts w:ascii="Palatino Linotype" w:hAnsi="Palatino Linotype"/>
                <w:b/>
                <w:sz w:val="18"/>
              </w:rPr>
            </w:pPr>
          </w:p>
          <w:p w:rsidR="00C704CA" w:rsidRPr="00D36D4E" w:rsidRDefault="00C704CA" w:rsidP="00C704CA">
            <w:pPr>
              <w:rPr>
                <w:rFonts w:ascii="Palatino Linotype" w:hAnsi="Palatino Linotype"/>
                <w:b/>
                <w:sz w:val="18"/>
              </w:rPr>
            </w:pPr>
            <w:r>
              <w:rPr>
                <w:rFonts w:ascii="Palatino Linotype" w:hAnsi="Palatino Linotype"/>
                <w:b/>
                <w:sz w:val="18"/>
              </w:rPr>
              <w:t>Prof. Dr. Meltem DİLEK</w:t>
            </w:r>
          </w:p>
        </w:tc>
        <w:tc>
          <w:tcPr>
            <w:tcW w:w="646" w:type="pct"/>
            <w:vAlign w:val="center"/>
          </w:tcPr>
          <w:p w:rsidR="00C704CA" w:rsidRPr="0048352F" w:rsidRDefault="00C237D7" w:rsidP="00C237D7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15</w:t>
            </w:r>
            <w:r w:rsidR="00C704CA" w:rsidRPr="0048352F">
              <w:rPr>
                <w:rFonts w:ascii="Palatino Linotype" w:hAnsi="Palatino Linotype"/>
                <w:b/>
                <w:sz w:val="18"/>
                <w:szCs w:val="18"/>
              </w:rPr>
              <w:t>.0</w:t>
            </w:r>
            <w:r>
              <w:rPr>
                <w:rFonts w:ascii="Palatino Linotype" w:hAnsi="Palatino Linotype"/>
                <w:b/>
                <w:sz w:val="18"/>
                <w:szCs w:val="18"/>
              </w:rPr>
              <w:t>6</w:t>
            </w:r>
            <w:r w:rsidR="00C704CA" w:rsidRPr="0048352F">
              <w:rPr>
                <w:rFonts w:ascii="Palatino Linotype" w:hAnsi="Palatino Linotype"/>
                <w:b/>
                <w:sz w:val="18"/>
                <w:szCs w:val="18"/>
              </w:rPr>
              <w:t>.2021-</w:t>
            </w:r>
            <w:proofErr w:type="gramStart"/>
            <w:r w:rsidR="00C704CA" w:rsidRPr="0048352F">
              <w:rPr>
                <w:rFonts w:ascii="Palatino Linotype" w:hAnsi="Palatino Linotype"/>
                <w:b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620" w:type="pct"/>
            <w:vAlign w:val="center"/>
          </w:tcPr>
          <w:p w:rsidR="00C704CA" w:rsidRPr="0048352F" w:rsidRDefault="00C704CA" w:rsidP="00C704CA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48352F">
              <w:rPr>
                <w:rFonts w:ascii="Palatino Linotype" w:hAnsi="Palatino Linotype"/>
                <w:b/>
                <w:sz w:val="18"/>
                <w:szCs w:val="18"/>
              </w:rPr>
              <w:t>Ödev- Dosya Yükleme</w:t>
            </w:r>
          </w:p>
        </w:tc>
      </w:tr>
      <w:tr w:rsidR="00C704CA" w:rsidRPr="00D36D4E" w:rsidTr="00D04FEB">
        <w:trPr>
          <w:trHeight w:val="430"/>
        </w:trPr>
        <w:tc>
          <w:tcPr>
            <w:tcW w:w="772" w:type="pct"/>
            <w:vMerge w:val="restart"/>
            <w:shd w:val="clear" w:color="auto" w:fill="BFBFBF" w:themeFill="background1" w:themeFillShade="BF"/>
            <w:vAlign w:val="center"/>
          </w:tcPr>
          <w:p w:rsidR="00C704CA" w:rsidRPr="00D36D4E" w:rsidRDefault="00C704CA" w:rsidP="00C704CA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Matematik II (3+1) </w:t>
            </w:r>
          </w:p>
          <w:p w:rsidR="00C704CA" w:rsidRPr="00D36D4E" w:rsidRDefault="00C704CA" w:rsidP="00C704CA">
            <w:pPr>
              <w:rPr>
                <w:rFonts w:ascii="Palatino Linotype" w:hAnsi="Palatino Linotype"/>
                <w:b/>
                <w:i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</w:rPr>
              <w:t>A Grupları</w:t>
            </w:r>
          </w:p>
        </w:tc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C704CA" w:rsidRPr="00D36D4E" w:rsidRDefault="00C704CA" w:rsidP="00C704CA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  <w:tc>
          <w:tcPr>
            <w:tcW w:w="1210" w:type="pct"/>
            <w:vMerge w:val="restart"/>
            <w:shd w:val="clear" w:color="auto" w:fill="BFBFBF" w:themeFill="background1" w:themeFillShade="BF"/>
            <w:vAlign w:val="center"/>
          </w:tcPr>
          <w:p w:rsidR="00C704CA" w:rsidRPr="00D36D4E" w:rsidRDefault="00C704CA" w:rsidP="00C704CA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Biyomedikal, Maden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, </w:t>
            </w: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 Jeoloji, 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Elektrik, Malzeme, Kimya,  Gıda</w:t>
            </w:r>
          </w:p>
        </w:tc>
        <w:tc>
          <w:tcPr>
            <w:tcW w:w="1422" w:type="pct"/>
            <w:shd w:val="clear" w:color="auto" w:fill="BFBFBF" w:themeFill="background1" w:themeFillShade="BF"/>
            <w:vAlign w:val="center"/>
          </w:tcPr>
          <w:p w:rsidR="00C704CA" w:rsidRPr="00D36D4E" w:rsidRDefault="00C704CA" w:rsidP="00C704CA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r>
              <w:rPr>
                <w:rFonts w:ascii="Palatino Linotype" w:hAnsi="Palatino Linotype"/>
                <w:b/>
                <w:sz w:val="18"/>
                <w:szCs w:val="20"/>
              </w:rPr>
              <w:t>Prof. Dr. Nilgün SÖNMEZ</w:t>
            </w:r>
          </w:p>
        </w:tc>
        <w:tc>
          <w:tcPr>
            <w:tcW w:w="646" w:type="pct"/>
            <w:vMerge w:val="restart"/>
            <w:shd w:val="clear" w:color="auto" w:fill="BFBFBF" w:themeFill="background1" w:themeFillShade="BF"/>
            <w:vAlign w:val="center"/>
          </w:tcPr>
          <w:p w:rsidR="00C704CA" w:rsidRPr="0048352F" w:rsidRDefault="00C237D7" w:rsidP="00C237D7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16</w:t>
            </w:r>
            <w:r w:rsidR="00C704CA" w:rsidRPr="0048352F">
              <w:rPr>
                <w:rFonts w:ascii="Palatino Linotype" w:hAnsi="Palatino Linotype"/>
                <w:b/>
                <w:sz w:val="18"/>
                <w:szCs w:val="18"/>
              </w:rPr>
              <w:t>.0</w:t>
            </w:r>
            <w:r>
              <w:rPr>
                <w:rFonts w:ascii="Palatino Linotype" w:hAnsi="Palatino Linotype"/>
                <w:b/>
                <w:sz w:val="18"/>
                <w:szCs w:val="18"/>
              </w:rPr>
              <w:t>6</w:t>
            </w:r>
            <w:r w:rsidR="00C704CA" w:rsidRPr="0048352F">
              <w:rPr>
                <w:rFonts w:ascii="Palatino Linotype" w:hAnsi="Palatino Linotype"/>
                <w:b/>
                <w:sz w:val="18"/>
                <w:szCs w:val="18"/>
              </w:rPr>
              <w:t xml:space="preserve">.2021- </w:t>
            </w:r>
            <w:proofErr w:type="gramStart"/>
            <w:r w:rsidR="00C704CA" w:rsidRPr="0048352F">
              <w:rPr>
                <w:rFonts w:ascii="Palatino Linotype" w:hAnsi="Palatino Linotype"/>
                <w:b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620" w:type="pct"/>
            <w:vMerge w:val="restart"/>
            <w:shd w:val="clear" w:color="auto" w:fill="BFBFBF" w:themeFill="background1" w:themeFillShade="BF"/>
            <w:vAlign w:val="center"/>
          </w:tcPr>
          <w:p w:rsidR="00C704CA" w:rsidRPr="0048352F" w:rsidRDefault="00C704CA" w:rsidP="00C704CA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48352F">
              <w:rPr>
                <w:rFonts w:ascii="Palatino Linotype" w:hAnsi="Palatino Linotype"/>
                <w:b/>
                <w:sz w:val="18"/>
                <w:szCs w:val="18"/>
              </w:rPr>
              <w:t>Online-Süreli</w:t>
            </w:r>
          </w:p>
        </w:tc>
      </w:tr>
      <w:tr w:rsidR="00C704CA" w:rsidRPr="00D36D4E" w:rsidTr="00C704CA">
        <w:trPr>
          <w:trHeight w:val="550"/>
        </w:trPr>
        <w:tc>
          <w:tcPr>
            <w:tcW w:w="772" w:type="pct"/>
            <w:vMerge/>
            <w:shd w:val="clear" w:color="auto" w:fill="BFBFBF" w:themeFill="background1" w:themeFillShade="BF"/>
            <w:vAlign w:val="center"/>
          </w:tcPr>
          <w:p w:rsidR="00C704CA" w:rsidRPr="00D36D4E" w:rsidRDefault="00C704CA" w:rsidP="00C704CA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C704CA" w:rsidRPr="00D36D4E" w:rsidRDefault="00C704CA" w:rsidP="00C704CA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210" w:type="pct"/>
            <w:vMerge/>
            <w:shd w:val="clear" w:color="auto" w:fill="BFBFBF" w:themeFill="background1" w:themeFillShade="BF"/>
            <w:vAlign w:val="center"/>
          </w:tcPr>
          <w:p w:rsidR="00C704CA" w:rsidRPr="00D36D4E" w:rsidRDefault="00C704CA" w:rsidP="00C704CA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BFBFBF" w:themeFill="background1" w:themeFillShade="BF"/>
            <w:vAlign w:val="center"/>
          </w:tcPr>
          <w:p w:rsidR="00C704CA" w:rsidRPr="00D36D4E" w:rsidRDefault="00C704CA" w:rsidP="00C704CA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r>
              <w:rPr>
                <w:rFonts w:ascii="Palatino Linotype" w:hAnsi="Palatino Linotype"/>
                <w:b/>
                <w:sz w:val="18"/>
                <w:szCs w:val="20"/>
              </w:rPr>
              <w:t>Doç. Dr. Mehmet Eyüp KİRİŞ</w:t>
            </w:r>
          </w:p>
        </w:tc>
        <w:tc>
          <w:tcPr>
            <w:tcW w:w="646" w:type="pct"/>
            <w:vMerge/>
            <w:shd w:val="clear" w:color="auto" w:fill="BFBFBF" w:themeFill="background1" w:themeFillShade="BF"/>
            <w:vAlign w:val="center"/>
          </w:tcPr>
          <w:p w:rsidR="00C704CA" w:rsidRPr="0048352F" w:rsidRDefault="00C704CA" w:rsidP="00C704CA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620" w:type="pct"/>
            <w:vMerge/>
            <w:shd w:val="clear" w:color="auto" w:fill="BFBFBF" w:themeFill="background1" w:themeFillShade="BF"/>
            <w:vAlign w:val="center"/>
          </w:tcPr>
          <w:p w:rsidR="00C704CA" w:rsidRPr="0048352F" w:rsidRDefault="00C704CA" w:rsidP="00C704CA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C704CA" w:rsidRPr="00D36D4E" w:rsidTr="00C704CA">
        <w:trPr>
          <w:trHeight w:val="550"/>
        </w:trPr>
        <w:tc>
          <w:tcPr>
            <w:tcW w:w="772" w:type="pct"/>
            <w:vMerge w:val="restart"/>
            <w:shd w:val="clear" w:color="auto" w:fill="auto"/>
            <w:vAlign w:val="center"/>
          </w:tcPr>
          <w:p w:rsidR="00C704CA" w:rsidRPr="00D36D4E" w:rsidRDefault="00C704CA" w:rsidP="00C704CA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Fizik II (2+1)</w:t>
            </w:r>
          </w:p>
          <w:p w:rsidR="00C704CA" w:rsidRPr="00D36D4E" w:rsidRDefault="00C704CA" w:rsidP="00C704CA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i/>
                <w:sz w:val="20"/>
                <w:szCs w:val="20"/>
              </w:rPr>
              <w:t>A</w:t>
            </w: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</w:rPr>
              <w:t xml:space="preserve"> Grupları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</w:tcPr>
          <w:p w:rsidR="00C704CA" w:rsidRPr="00D36D4E" w:rsidRDefault="00C704CA" w:rsidP="00C704CA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  <w:tc>
          <w:tcPr>
            <w:tcW w:w="1210" w:type="pct"/>
            <w:vMerge w:val="restart"/>
            <w:shd w:val="clear" w:color="auto" w:fill="auto"/>
            <w:vAlign w:val="center"/>
          </w:tcPr>
          <w:p w:rsidR="00C704CA" w:rsidRPr="00D36D4E" w:rsidRDefault="00C704CA" w:rsidP="00C704CA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Biyomedikal, Maden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, </w:t>
            </w: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 xml:space="preserve"> Jeoloji, 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Elektrik, Malzeme, Kimya,  Gıda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C704CA" w:rsidRPr="00D36D4E" w:rsidRDefault="00C704CA" w:rsidP="00C704CA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r>
              <w:rPr>
                <w:rFonts w:ascii="Palatino Linotype" w:hAnsi="Palatino Linotype"/>
                <w:b/>
                <w:sz w:val="18"/>
                <w:szCs w:val="20"/>
              </w:rPr>
              <w:t xml:space="preserve">Dr. </w:t>
            </w:r>
            <w:proofErr w:type="spellStart"/>
            <w:r>
              <w:rPr>
                <w:rFonts w:ascii="Palatino Linotype" w:hAnsi="Palatino Linotype"/>
                <w:b/>
                <w:sz w:val="18"/>
                <w:szCs w:val="20"/>
              </w:rPr>
              <w:t>Öğr</w:t>
            </w:r>
            <w:proofErr w:type="spellEnd"/>
            <w:r>
              <w:rPr>
                <w:rFonts w:ascii="Palatino Linotype" w:hAnsi="Palatino Linotype"/>
                <w:b/>
                <w:sz w:val="18"/>
                <w:szCs w:val="20"/>
              </w:rPr>
              <w:t>. Üyesi Bekir ORUNCAK</w:t>
            </w:r>
          </w:p>
        </w:tc>
        <w:tc>
          <w:tcPr>
            <w:tcW w:w="646" w:type="pct"/>
            <w:vMerge w:val="restart"/>
            <w:shd w:val="clear" w:color="auto" w:fill="auto"/>
            <w:vAlign w:val="center"/>
          </w:tcPr>
          <w:p w:rsidR="00C704CA" w:rsidRPr="0048352F" w:rsidRDefault="00C237D7" w:rsidP="00C237D7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17</w:t>
            </w:r>
            <w:r w:rsidR="00C704CA" w:rsidRPr="0048352F">
              <w:rPr>
                <w:rFonts w:ascii="Palatino Linotype" w:hAnsi="Palatino Linotype"/>
                <w:b/>
                <w:sz w:val="18"/>
                <w:szCs w:val="18"/>
              </w:rPr>
              <w:t>.0</w:t>
            </w:r>
            <w:r>
              <w:rPr>
                <w:rFonts w:ascii="Palatino Linotype" w:hAnsi="Palatino Linotype"/>
                <w:b/>
                <w:sz w:val="18"/>
                <w:szCs w:val="18"/>
              </w:rPr>
              <w:t>6</w:t>
            </w:r>
            <w:r w:rsidR="00C704CA" w:rsidRPr="0048352F">
              <w:rPr>
                <w:rFonts w:ascii="Palatino Linotype" w:hAnsi="Palatino Linotype"/>
                <w:b/>
                <w:sz w:val="18"/>
                <w:szCs w:val="18"/>
              </w:rPr>
              <w:t>.2021-</w:t>
            </w:r>
            <w:proofErr w:type="gramStart"/>
            <w:r w:rsidR="00C704CA" w:rsidRPr="0048352F">
              <w:rPr>
                <w:rFonts w:ascii="Palatino Linotype" w:hAnsi="Palatino Linotype"/>
                <w:b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620" w:type="pct"/>
            <w:vMerge w:val="restart"/>
            <w:shd w:val="clear" w:color="auto" w:fill="auto"/>
            <w:vAlign w:val="center"/>
          </w:tcPr>
          <w:p w:rsidR="00C704CA" w:rsidRPr="0048352F" w:rsidRDefault="00C704CA" w:rsidP="00C704CA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48352F">
              <w:rPr>
                <w:rFonts w:ascii="Palatino Linotype" w:hAnsi="Palatino Linotype"/>
                <w:b/>
                <w:sz w:val="18"/>
                <w:szCs w:val="18"/>
              </w:rPr>
              <w:t>Online-Süreli</w:t>
            </w:r>
          </w:p>
        </w:tc>
      </w:tr>
      <w:tr w:rsidR="00C704CA" w:rsidRPr="00D36D4E" w:rsidTr="00C704CA">
        <w:trPr>
          <w:trHeight w:val="550"/>
        </w:trPr>
        <w:tc>
          <w:tcPr>
            <w:tcW w:w="772" w:type="pct"/>
            <w:vMerge/>
            <w:shd w:val="clear" w:color="auto" w:fill="auto"/>
            <w:vAlign w:val="center"/>
          </w:tcPr>
          <w:p w:rsidR="00C704CA" w:rsidRPr="00D36D4E" w:rsidRDefault="00C704CA" w:rsidP="00C704CA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30" w:type="pct"/>
            <w:vMerge/>
            <w:shd w:val="clear" w:color="auto" w:fill="auto"/>
            <w:vAlign w:val="center"/>
          </w:tcPr>
          <w:p w:rsidR="00C704CA" w:rsidRPr="00D36D4E" w:rsidRDefault="00C704CA" w:rsidP="00C704CA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210" w:type="pct"/>
            <w:vMerge/>
            <w:shd w:val="clear" w:color="auto" w:fill="auto"/>
            <w:vAlign w:val="center"/>
          </w:tcPr>
          <w:p w:rsidR="00C704CA" w:rsidRPr="00D36D4E" w:rsidRDefault="00C704CA" w:rsidP="00C704CA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  <w:vAlign w:val="center"/>
          </w:tcPr>
          <w:p w:rsidR="00C704CA" w:rsidRPr="00D36D4E" w:rsidRDefault="00C704CA" w:rsidP="00C704CA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r>
              <w:rPr>
                <w:rFonts w:ascii="Palatino Linotype" w:hAnsi="Palatino Linotype"/>
                <w:b/>
                <w:sz w:val="18"/>
                <w:szCs w:val="20"/>
              </w:rPr>
              <w:t xml:space="preserve">Dr. </w:t>
            </w:r>
            <w:proofErr w:type="spellStart"/>
            <w:r>
              <w:rPr>
                <w:rFonts w:ascii="Palatino Linotype" w:hAnsi="Palatino Linotype"/>
                <w:b/>
                <w:sz w:val="18"/>
                <w:szCs w:val="20"/>
              </w:rPr>
              <w:t>Öğr</w:t>
            </w:r>
            <w:proofErr w:type="spellEnd"/>
            <w:r>
              <w:rPr>
                <w:rFonts w:ascii="Palatino Linotype" w:hAnsi="Palatino Linotype"/>
                <w:b/>
                <w:sz w:val="18"/>
                <w:szCs w:val="20"/>
              </w:rPr>
              <w:t>. Üyesi Mehmet ÖZKAN</w:t>
            </w:r>
          </w:p>
        </w:tc>
        <w:tc>
          <w:tcPr>
            <w:tcW w:w="646" w:type="pct"/>
            <w:vMerge/>
            <w:shd w:val="clear" w:color="auto" w:fill="auto"/>
            <w:vAlign w:val="center"/>
          </w:tcPr>
          <w:p w:rsidR="00C704CA" w:rsidRPr="00D36D4E" w:rsidRDefault="00C704CA" w:rsidP="00C704CA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620" w:type="pct"/>
            <w:vMerge/>
            <w:shd w:val="clear" w:color="auto" w:fill="auto"/>
            <w:vAlign w:val="center"/>
          </w:tcPr>
          <w:p w:rsidR="00C704CA" w:rsidRPr="00D36D4E" w:rsidRDefault="00C704CA" w:rsidP="00C704CA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C704CA" w:rsidRPr="00D36D4E" w:rsidTr="00C704CA">
        <w:tc>
          <w:tcPr>
            <w:tcW w:w="772" w:type="pct"/>
            <w:vMerge w:val="restart"/>
            <w:shd w:val="clear" w:color="auto" w:fill="BFBFBF" w:themeFill="background1" w:themeFillShade="BF"/>
            <w:vAlign w:val="center"/>
          </w:tcPr>
          <w:p w:rsidR="00C704CA" w:rsidRPr="00D36D4E" w:rsidRDefault="00C704CA" w:rsidP="00C704CA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Yabancı Dil II (3+0)</w:t>
            </w:r>
          </w:p>
          <w:p w:rsidR="00C704CA" w:rsidRPr="00D36D4E" w:rsidRDefault="00C704CA" w:rsidP="00C704CA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i/>
                <w:sz w:val="20"/>
                <w:szCs w:val="20"/>
              </w:rPr>
              <w:t>A Grupları</w:t>
            </w:r>
          </w:p>
        </w:tc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C704CA" w:rsidRPr="00D36D4E" w:rsidRDefault="00C704CA" w:rsidP="00C704CA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  <w:tc>
          <w:tcPr>
            <w:tcW w:w="1210" w:type="pct"/>
            <w:vMerge w:val="restart"/>
            <w:shd w:val="clear" w:color="auto" w:fill="BFBFBF" w:themeFill="background1" w:themeFillShade="BF"/>
            <w:vAlign w:val="center"/>
          </w:tcPr>
          <w:p w:rsidR="00C704CA" w:rsidRPr="00D36D4E" w:rsidRDefault="00C704CA" w:rsidP="00C704CA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D36D4E">
              <w:rPr>
                <w:rFonts w:ascii="Palatino Linotype" w:hAnsi="Palatino Linotype"/>
                <w:b/>
                <w:sz w:val="20"/>
                <w:szCs w:val="20"/>
              </w:rPr>
              <w:t>Maden, Biyomedikal, Jeoloji, Elektrik, Malzeme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, Kimya, Gıda</w:t>
            </w:r>
          </w:p>
        </w:tc>
        <w:tc>
          <w:tcPr>
            <w:tcW w:w="1422" w:type="pct"/>
            <w:shd w:val="clear" w:color="auto" w:fill="BFBFBF" w:themeFill="background1" w:themeFillShade="BF"/>
          </w:tcPr>
          <w:p w:rsidR="00C704CA" w:rsidRPr="00C814E4" w:rsidRDefault="00C704CA" w:rsidP="00C704CA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proofErr w:type="spellStart"/>
            <w:r w:rsidRPr="00C814E4">
              <w:rPr>
                <w:rFonts w:ascii="Palatino Linotype" w:hAnsi="Palatino Linotype"/>
                <w:b/>
                <w:sz w:val="18"/>
              </w:rPr>
              <w:t>Öğr</w:t>
            </w:r>
            <w:proofErr w:type="spellEnd"/>
            <w:r w:rsidRPr="00C814E4">
              <w:rPr>
                <w:rFonts w:ascii="Palatino Linotype" w:hAnsi="Palatino Linotype"/>
                <w:b/>
                <w:sz w:val="18"/>
              </w:rPr>
              <w:t>. Grv. Dr. Bircan ERGÜN</w:t>
            </w:r>
          </w:p>
        </w:tc>
        <w:tc>
          <w:tcPr>
            <w:tcW w:w="646" w:type="pct"/>
            <w:vMerge w:val="restart"/>
            <w:shd w:val="clear" w:color="auto" w:fill="BFBFBF" w:themeFill="background1" w:themeFillShade="BF"/>
            <w:vAlign w:val="center"/>
          </w:tcPr>
          <w:p w:rsidR="00C704CA" w:rsidRPr="0048352F" w:rsidRDefault="00C237D7" w:rsidP="00C237D7">
            <w:pPr>
              <w:jc w:val="center"/>
              <w:rPr>
                <w:rFonts w:ascii="Palatino Linotype" w:hAnsi="Palatino Linotype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theme="minorHAnsi"/>
                <w:b/>
                <w:color w:val="000000"/>
                <w:sz w:val="18"/>
                <w:szCs w:val="18"/>
              </w:rPr>
              <w:t>18</w:t>
            </w:r>
            <w:r w:rsidR="00711B4B">
              <w:rPr>
                <w:rFonts w:ascii="Palatino Linotype" w:hAnsi="Palatino Linotype" w:cstheme="minorHAnsi"/>
                <w:b/>
                <w:color w:val="000000"/>
                <w:sz w:val="18"/>
                <w:szCs w:val="18"/>
              </w:rPr>
              <w:t>.0</w:t>
            </w:r>
            <w:r>
              <w:rPr>
                <w:rFonts w:ascii="Palatino Linotype" w:hAnsi="Palatino Linotype" w:cstheme="minorHAnsi"/>
                <w:b/>
                <w:color w:val="000000"/>
                <w:sz w:val="18"/>
                <w:szCs w:val="18"/>
              </w:rPr>
              <w:t>6</w:t>
            </w:r>
            <w:r w:rsidR="00711B4B">
              <w:rPr>
                <w:rFonts w:ascii="Palatino Linotype" w:hAnsi="Palatino Linotype" w:cstheme="minorHAnsi"/>
                <w:b/>
                <w:color w:val="000000"/>
                <w:sz w:val="18"/>
                <w:szCs w:val="18"/>
              </w:rPr>
              <w:t xml:space="preserve">.2021- </w:t>
            </w:r>
            <w:proofErr w:type="gramStart"/>
            <w:r w:rsidR="00711B4B">
              <w:rPr>
                <w:rFonts w:ascii="Palatino Linotype" w:hAnsi="Palatino Linotype" w:cstheme="minorHAnsi"/>
                <w:b/>
                <w:color w:val="000000"/>
                <w:sz w:val="18"/>
                <w:szCs w:val="18"/>
              </w:rPr>
              <w:t>11</w:t>
            </w:r>
            <w:r w:rsidR="00C704CA" w:rsidRPr="0048352F">
              <w:rPr>
                <w:rFonts w:ascii="Palatino Linotype" w:hAnsi="Palatino Linotype" w:cstheme="minorHAnsi"/>
                <w:b/>
                <w:color w:val="000000"/>
                <w:sz w:val="18"/>
                <w:szCs w:val="18"/>
              </w:rPr>
              <w:t>:00</w:t>
            </w:r>
            <w:proofErr w:type="gramEnd"/>
          </w:p>
        </w:tc>
        <w:tc>
          <w:tcPr>
            <w:tcW w:w="620" w:type="pct"/>
            <w:vMerge w:val="restart"/>
            <w:shd w:val="clear" w:color="auto" w:fill="BFBFBF" w:themeFill="background1" w:themeFillShade="BF"/>
            <w:vAlign w:val="center"/>
          </w:tcPr>
          <w:p w:rsidR="00C704CA" w:rsidRPr="0048352F" w:rsidRDefault="00C704CA" w:rsidP="00C704CA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48352F">
              <w:rPr>
                <w:rFonts w:ascii="Palatino Linotype" w:hAnsi="Palatino Linotype"/>
                <w:b/>
                <w:sz w:val="18"/>
                <w:szCs w:val="18"/>
              </w:rPr>
              <w:t>Onli</w:t>
            </w:r>
            <w:bookmarkStart w:id="0" w:name="_GoBack"/>
            <w:bookmarkEnd w:id="0"/>
            <w:r w:rsidRPr="0048352F">
              <w:rPr>
                <w:rFonts w:ascii="Palatino Linotype" w:hAnsi="Palatino Linotype"/>
                <w:b/>
                <w:sz w:val="18"/>
                <w:szCs w:val="18"/>
              </w:rPr>
              <w:t>ne-Süreli</w:t>
            </w:r>
          </w:p>
        </w:tc>
      </w:tr>
      <w:tr w:rsidR="00C704CA" w:rsidRPr="00D36D4E" w:rsidTr="00C704CA">
        <w:trPr>
          <w:trHeight w:val="496"/>
        </w:trPr>
        <w:tc>
          <w:tcPr>
            <w:tcW w:w="772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704CA" w:rsidRPr="00D36D4E" w:rsidRDefault="00C704CA" w:rsidP="00C704CA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704CA" w:rsidRPr="00D36D4E" w:rsidRDefault="00C704CA" w:rsidP="00C704CA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210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704CA" w:rsidRPr="00D36D4E" w:rsidRDefault="00C704CA" w:rsidP="00C704CA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42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704CA" w:rsidRPr="00C814E4" w:rsidRDefault="00C704CA" w:rsidP="00C704CA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proofErr w:type="spellStart"/>
            <w:r w:rsidRPr="00C814E4">
              <w:rPr>
                <w:rFonts w:ascii="Palatino Linotype" w:hAnsi="Palatino Linotype"/>
                <w:b/>
                <w:sz w:val="18"/>
              </w:rPr>
              <w:t>Öğr</w:t>
            </w:r>
            <w:proofErr w:type="spellEnd"/>
            <w:r w:rsidRPr="00C814E4">
              <w:rPr>
                <w:rFonts w:ascii="Palatino Linotype" w:hAnsi="Palatino Linotype"/>
                <w:b/>
                <w:sz w:val="18"/>
              </w:rPr>
              <w:t>. Grv.  Mustafa Ömer İNCEELGİL</w:t>
            </w:r>
          </w:p>
        </w:tc>
        <w:tc>
          <w:tcPr>
            <w:tcW w:w="646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704CA" w:rsidRPr="0048352F" w:rsidRDefault="00C704CA" w:rsidP="00C704CA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620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704CA" w:rsidRPr="0048352F" w:rsidRDefault="00C704CA" w:rsidP="00C704CA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</w:tbl>
    <w:p w:rsidR="003C2369" w:rsidRDefault="003C2369" w:rsidP="00C409AD">
      <w:pPr>
        <w:jc w:val="center"/>
        <w:rPr>
          <w:rFonts w:ascii="Palatino Linotype" w:hAnsi="Palatino Linotype"/>
          <w:b/>
        </w:rPr>
      </w:pPr>
    </w:p>
    <w:p w:rsidR="00D36D4E" w:rsidRPr="00D36D4E" w:rsidRDefault="00D36D4E" w:rsidP="00C409AD">
      <w:pPr>
        <w:jc w:val="center"/>
        <w:rPr>
          <w:rFonts w:ascii="Palatino Linotype" w:hAnsi="Palatino Linotype"/>
          <w:b/>
        </w:rPr>
      </w:pPr>
    </w:p>
    <w:p w:rsidR="004D7062" w:rsidRDefault="003368FC" w:rsidP="00C409AD">
      <w:pPr>
        <w:jc w:val="center"/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sz w:val="28"/>
        </w:rPr>
        <w:t>2020</w:t>
      </w:r>
      <w:r w:rsidR="00C409AD" w:rsidRPr="00D36D4E">
        <w:rPr>
          <w:rFonts w:ascii="Palatino Linotype" w:hAnsi="Palatino Linotype"/>
          <w:b/>
          <w:sz w:val="28"/>
        </w:rPr>
        <w:t>-20</w:t>
      </w:r>
      <w:r w:rsidR="004D7062">
        <w:rPr>
          <w:rFonts w:ascii="Palatino Linotype" w:hAnsi="Palatino Linotype"/>
          <w:b/>
          <w:sz w:val="28"/>
        </w:rPr>
        <w:t>2</w:t>
      </w:r>
      <w:r>
        <w:rPr>
          <w:rFonts w:ascii="Palatino Linotype" w:hAnsi="Palatino Linotype"/>
          <w:b/>
          <w:sz w:val="28"/>
        </w:rPr>
        <w:t>1</w:t>
      </w:r>
      <w:r w:rsidR="00C409AD" w:rsidRPr="00D36D4E">
        <w:rPr>
          <w:rFonts w:ascii="Palatino Linotype" w:hAnsi="Palatino Linotype"/>
          <w:b/>
          <w:sz w:val="28"/>
        </w:rPr>
        <w:t xml:space="preserve"> ÖĞRETİM YILI MÜHENDİSLİK FAKÜLTESİ </w:t>
      </w:r>
    </w:p>
    <w:p w:rsidR="00182437" w:rsidRDefault="00691B8A" w:rsidP="00C409AD">
      <w:pPr>
        <w:jc w:val="center"/>
        <w:rPr>
          <w:rFonts w:ascii="Palatino Linotype" w:hAnsi="Palatino Linotype"/>
          <w:b/>
          <w:sz w:val="28"/>
        </w:rPr>
      </w:pPr>
      <w:r w:rsidRPr="00D36D4E">
        <w:rPr>
          <w:rFonts w:ascii="Palatino Linotype" w:hAnsi="Palatino Linotype"/>
          <w:b/>
          <w:sz w:val="28"/>
        </w:rPr>
        <w:t>BAHAR</w:t>
      </w:r>
      <w:r w:rsidR="00C409AD" w:rsidRPr="00D36D4E">
        <w:rPr>
          <w:rFonts w:ascii="Palatino Linotype" w:hAnsi="Palatino Linotype"/>
          <w:b/>
          <w:sz w:val="28"/>
        </w:rPr>
        <w:t xml:space="preserve"> YARIYILI </w:t>
      </w:r>
      <w:r w:rsidR="00C409AD" w:rsidRPr="00D36D4E">
        <w:rPr>
          <w:rFonts w:ascii="Palatino Linotype" w:hAnsi="Palatino Linotype"/>
          <w:b/>
          <w:i/>
          <w:sz w:val="28"/>
          <w:u w:val="single"/>
        </w:rPr>
        <w:t>Ortak Dersler</w:t>
      </w:r>
      <w:r w:rsidR="00C409AD" w:rsidRPr="00D36D4E">
        <w:rPr>
          <w:rFonts w:ascii="Palatino Linotype" w:hAnsi="Palatino Linotype"/>
          <w:b/>
          <w:sz w:val="28"/>
        </w:rPr>
        <w:t xml:space="preserve"> </w:t>
      </w:r>
      <w:r w:rsidR="00C237D7">
        <w:rPr>
          <w:rFonts w:ascii="Palatino Linotype" w:hAnsi="Palatino Linotype"/>
          <w:b/>
          <w:sz w:val="28"/>
        </w:rPr>
        <w:t>FİNAL</w:t>
      </w:r>
      <w:r w:rsidR="0048352F">
        <w:rPr>
          <w:rFonts w:ascii="Palatino Linotype" w:hAnsi="Palatino Linotype"/>
          <w:b/>
          <w:sz w:val="28"/>
        </w:rPr>
        <w:t xml:space="preserve"> SINAV PROGRAMI</w:t>
      </w:r>
    </w:p>
    <w:p w:rsidR="00D36D4E" w:rsidRPr="00D36D4E" w:rsidRDefault="00D36D4E" w:rsidP="00C409AD">
      <w:pPr>
        <w:jc w:val="center"/>
        <w:rPr>
          <w:rFonts w:ascii="Palatino Linotype" w:hAnsi="Palatino Linotype"/>
          <w:b/>
          <w:sz w:val="28"/>
        </w:rPr>
      </w:pPr>
    </w:p>
    <w:p w:rsidR="00DF5D25" w:rsidRPr="00D36D4E" w:rsidRDefault="00DF5D25" w:rsidP="00D8531D">
      <w:pPr>
        <w:rPr>
          <w:rFonts w:ascii="Palatino Linotype" w:hAnsi="Palatino Linotype"/>
        </w:rPr>
      </w:pPr>
    </w:p>
    <w:sectPr w:rsidR="00DF5D25" w:rsidRPr="00D36D4E" w:rsidSect="00D853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CCA" w:rsidRDefault="004E5CCA" w:rsidP="00C409AD">
      <w:pPr>
        <w:spacing w:after="0" w:line="240" w:lineRule="auto"/>
      </w:pPr>
      <w:r>
        <w:separator/>
      </w:r>
    </w:p>
  </w:endnote>
  <w:endnote w:type="continuationSeparator" w:id="0">
    <w:p w:rsidR="004E5CCA" w:rsidRDefault="004E5CCA" w:rsidP="00C4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CCA" w:rsidRDefault="004E5CCA" w:rsidP="00C409AD">
      <w:pPr>
        <w:spacing w:after="0" w:line="240" w:lineRule="auto"/>
      </w:pPr>
      <w:r>
        <w:separator/>
      </w:r>
    </w:p>
  </w:footnote>
  <w:footnote w:type="continuationSeparator" w:id="0">
    <w:p w:rsidR="004E5CCA" w:rsidRDefault="004E5CCA" w:rsidP="00C40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2228E"/>
    <w:multiLevelType w:val="hybridMultilevel"/>
    <w:tmpl w:val="0D1C65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OxNDQyM7c0tzA0MzdW0lEKTi0uzszPAykwrAUAAoLOjywAAAA="/>
  </w:docVars>
  <w:rsids>
    <w:rsidRoot w:val="00496240"/>
    <w:rsid w:val="00002EDF"/>
    <w:rsid w:val="0000328D"/>
    <w:rsid w:val="00032410"/>
    <w:rsid w:val="00050F7E"/>
    <w:rsid w:val="00056721"/>
    <w:rsid w:val="00076B09"/>
    <w:rsid w:val="00081E38"/>
    <w:rsid w:val="00085769"/>
    <w:rsid w:val="00087F36"/>
    <w:rsid w:val="000A48D1"/>
    <w:rsid w:val="000B0398"/>
    <w:rsid w:val="000B2DA7"/>
    <w:rsid w:val="000C66D2"/>
    <w:rsid w:val="000D7C5E"/>
    <w:rsid w:val="000D7CA1"/>
    <w:rsid w:val="000E79A1"/>
    <w:rsid w:val="000F57BC"/>
    <w:rsid w:val="001061D6"/>
    <w:rsid w:val="001157FF"/>
    <w:rsid w:val="00117263"/>
    <w:rsid w:val="001202E5"/>
    <w:rsid w:val="00130950"/>
    <w:rsid w:val="00132A5F"/>
    <w:rsid w:val="00142EED"/>
    <w:rsid w:val="00145958"/>
    <w:rsid w:val="001527B8"/>
    <w:rsid w:val="00172C96"/>
    <w:rsid w:val="00182437"/>
    <w:rsid w:val="00184487"/>
    <w:rsid w:val="0018465D"/>
    <w:rsid w:val="00190265"/>
    <w:rsid w:val="001A4FC1"/>
    <w:rsid w:val="001D113D"/>
    <w:rsid w:val="001D51CE"/>
    <w:rsid w:val="001F7544"/>
    <w:rsid w:val="001F7C81"/>
    <w:rsid w:val="00203D52"/>
    <w:rsid w:val="00206516"/>
    <w:rsid w:val="00215450"/>
    <w:rsid w:val="00215670"/>
    <w:rsid w:val="00243E21"/>
    <w:rsid w:val="00262878"/>
    <w:rsid w:val="00271394"/>
    <w:rsid w:val="00286659"/>
    <w:rsid w:val="00291D74"/>
    <w:rsid w:val="002A2E74"/>
    <w:rsid w:val="002A3A2B"/>
    <w:rsid w:val="002A62D4"/>
    <w:rsid w:val="002C06BB"/>
    <w:rsid w:val="002D041E"/>
    <w:rsid w:val="002D28ED"/>
    <w:rsid w:val="002D72D1"/>
    <w:rsid w:val="002F056C"/>
    <w:rsid w:val="002F5E9D"/>
    <w:rsid w:val="003102B6"/>
    <w:rsid w:val="0031693D"/>
    <w:rsid w:val="003232D8"/>
    <w:rsid w:val="003368FC"/>
    <w:rsid w:val="003571F0"/>
    <w:rsid w:val="00370863"/>
    <w:rsid w:val="003801C5"/>
    <w:rsid w:val="00381EC4"/>
    <w:rsid w:val="00390F31"/>
    <w:rsid w:val="00394792"/>
    <w:rsid w:val="00395D80"/>
    <w:rsid w:val="003C2369"/>
    <w:rsid w:val="003C2CBF"/>
    <w:rsid w:val="003D2821"/>
    <w:rsid w:val="003D70A0"/>
    <w:rsid w:val="003E28F3"/>
    <w:rsid w:val="003E721F"/>
    <w:rsid w:val="003F1CF4"/>
    <w:rsid w:val="00401D89"/>
    <w:rsid w:val="004026D9"/>
    <w:rsid w:val="00420CD3"/>
    <w:rsid w:val="00444373"/>
    <w:rsid w:val="00444D39"/>
    <w:rsid w:val="00454B21"/>
    <w:rsid w:val="0045705E"/>
    <w:rsid w:val="00460BCB"/>
    <w:rsid w:val="0048352F"/>
    <w:rsid w:val="00494A6A"/>
    <w:rsid w:val="00496240"/>
    <w:rsid w:val="004B50DE"/>
    <w:rsid w:val="004C2FAE"/>
    <w:rsid w:val="004C53DF"/>
    <w:rsid w:val="004C7D2D"/>
    <w:rsid w:val="004D3170"/>
    <w:rsid w:val="004D7062"/>
    <w:rsid w:val="004E427B"/>
    <w:rsid w:val="004E5CCA"/>
    <w:rsid w:val="004F00CC"/>
    <w:rsid w:val="00514C1E"/>
    <w:rsid w:val="00517042"/>
    <w:rsid w:val="00522EA8"/>
    <w:rsid w:val="00524B8A"/>
    <w:rsid w:val="00526454"/>
    <w:rsid w:val="00526B77"/>
    <w:rsid w:val="005329E5"/>
    <w:rsid w:val="0056194A"/>
    <w:rsid w:val="00564A3C"/>
    <w:rsid w:val="00566CAF"/>
    <w:rsid w:val="005713B3"/>
    <w:rsid w:val="005A743F"/>
    <w:rsid w:val="005A7448"/>
    <w:rsid w:val="005B1E43"/>
    <w:rsid w:val="005C1AF5"/>
    <w:rsid w:val="005C36C0"/>
    <w:rsid w:val="005C7B83"/>
    <w:rsid w:val="005D1727"/>
    <w:rsid w:val="006063B7"/>
    <w:rsid w:val="0061446F"/>
    <w:rsid w:val="0061750D"/>
    <w:rsid w:val="00620DFA"/>
    <w:rsid w:val="00646851"/>
    <w:rsid w:val="00647237"/>
    <w:rsid w:val="0065565A"/>
    <w:rsid w:val="00673A89"/>
    <w:rsid w:val="006746F8"/>
    <w:rsid w:val="00687AEE"/>
    <w:rsid w:val="00691B8A"/>
    <w:rsid w:val="006A0BA8"/>
    <w:rsid w:val="006B7CA5"/>
    <w:rsid w:val="006D266A"/>
    <w:rsid w:val="00701CFF"/>
    <w:rsid w:val="00711B4B"/>
    <w:rsid w:val="0072473C"/>
    <w:rsid w:val="00742B5D"/>
    <w:rsid w:val="00747B7E"/>
    <w:rsid w:val="00755D94"/>
    <w:rsid w:val="00774B22"/>
    <w:rsid w:val="0077594E"/>
    <w:rsid w:val="00787451"/>
    <w:rsid w:val="0078796C"/>
    <w:rsid w:val="00797A0D"/>
    <w:rsid w:val="007A1E02"/>
    <w:rsid w:val="007B0FB3"/>
    <w:rsid w:val="007B5915"/>
    <w:rsid w:val="007D0920"/>
    <w:rsid w:val="007D6F57"/>
    <w:rsid w:val="007E1A90"/>
    <w:rsid w:val="007E2B47"/>
    <w:rsid w:val="00814595"/>
    <w:rsid w:val="00872EBD"/>
    <w:rsid w:val="00880113"/>
    <w:rsid w:val="00880BAA"/>
    <w:rsid w:val="00882481"/>
    <w:rsid w:val="00885BF2"/>
    <w:rsid w:val="008A4725"/>
    <w:rsid w:val="008B6D20"/>
    <w:rsid w:val="008B752F"/>
    <w:rsid w:val="008D2EFB"/>
    <w:rsid w:val="008D4249"/>
    <w:rsid w:val="008F544E"/>
    <w:rsid w:val="00905458"/>
    <w:rsid w:val="00915680"/>
    <w:rsid w:val="00926CD1"/>
    <w:rsid w:val="009331D9"/>
    <w:rsid w:val="0094657B"/>
    <w:rsid w:val="0095568D"/>
    <w:rsid w:val="0097267A"/>
    <w:rsid w:val="00976F09"/>
    <w:rsid w:val="00977F18"/>
    <w:rsid w:val="0099029F"/>
    <w:rsid w:val="009B3B09"/>
    <w:rsid w:val="009B645F"/>
    <w:rsid w:val="009D1817"/>
    <w:rsid w:val="00A100AC"/>
    <w:rsid w:val="00A32A22"/>
    <w:rsid w:val="00A4183E"/>
    <w:rsid w:val="00A4510D"/>
    <w:rsid w:val="00A46F1D"/>
    <w:rsid w:val="00A47C6A"/>
    <w:rsid w:val="00A51846"/>
    <w:rsid w:val="00A53403"/>
    <w:rsid w:val="00A73E0B"/>
    <w:rsid w:val="00A805C3"/>
    <w:rsid w:val="00A816B8"/>
    <w:rsid w:val="00A97A8C"/>
    <w:rsid w:val="00AB48A9"/>
    <w:rsid w:val="00AD5FAF"/>
    <w:rsid w:val="00AD68A8"/>
    <w:rsid w:val="00AD7AE0"/>
    <w:rsid w:val="00AF13AA"/>
    <w:rsid w:val="00AF17A3"/>
    <w:rsid w:val="00AF197C"/>
    <w:rsid w:val="00B111CB"/>
    <w:rsid w:val="00B17666"/>
    <w:rsid w:val="00B44BD2"/>
    <w:rsid w:val="00B458BC"/>
    <w:rsid w:val="00B718E4"/>
    <w:rsid w:val="00B91BCC"/>
    <w:rsid w:val="00B95C87"/>
    <w:rsid w:val="00BA0FA1"/>
    <w:rsid w:val="00BA639B"/>
    <w:rsid w:val="00BC28FD"/>
    <w:rsid w:val="00BD3353"/>
    <w:rsid w:val="00BD6B8A"/>
    <w:rsid w:val="00C059E0"/>
    <w:rsid w:val="00C12737"/>
    <w:rsid w:val="00C16C54"/>
    <w:rsid w:val="00C237D7"/>
    <w:rsid w:val="00C409AD"/>
    <w:rsid w:val="00C42EB8"/>
    <w:rsid w:val="00C45BD4"/>
    <w:rsid w:val="00C47CBE"/>
    <w:rsid w:val="00C504D3"/>
    <w:rsid w:val="00C61289"/>
    <w:rsid w:val="00C61667"/>
    <w:rsid w:val="00C704CA"/>
    <w:rsid w:val="00C73089"/>
    <w:rsid w:val="00C814E4"/>
    <w:rsid w:val="00CA1C74"/>
    <w:rsid w:val="00CA1DA9"/>
    <w:rsid w:val="00CF0EA9"/>
    <w:rsid w:val="00CF3F58"/>
    <w:rsid w:val="00CF4D6F"/>
    <w:rsid w:val="00CF746A"/>
    <w:rsid w:val="00D02635"/>
    <w:rsid w:val="00D0277B"/>
    <w:rsid w:val="00D04FEB"/>
    <w:rsid w:val="00D22F58"/>
    <w:rsid w:val="00D24679"/>
    <w:rsid w:val="00D2613E"/>
    <w:rsid w:val="00D36D4E"/>
    <w:rsid w:val="00D45D99"/>
    <w:rsid w:val="00D508DE"/>
    <w:rsid w:val="00D57419"/>
    <w:rsid w:val="00D8009D"/>
    <w:rsid w:val="00D8531D"/>
    <w:rsid w:val="00D90143"/>
    <w:rsid w:val="00D92195"/>
    <w:rsid w:val="00D96306"/>
    <w:rsid w:val="00DC6EB8"/>
    <w:rsid w:val="00DD0F7D"/>
    <w:rsid w:val="00DE5C0D"/>
    <w:rsid w:val="00DF4213"/>
    <w:rsid w:val="00DF5D25"/>
    <w:rsid w:val="00E15FF8"/>
    <w:rsid w:val="00E2344F"/>
    <w:rsid w:val="00E30E1B"/>
    <w:rsid w:val="00E35BAA"/>
    <w:rsid w:val="00E552EE"/>
    <w:rsid w:val="00E554CD"/>
    <w:rsid w:val="00E570FF"/>
    <w:rsid w:val="00E621B1"/>
    <w:rsid w:val="00E8253E"/>
    <w:rsid w:val="00E8741A"/>
    <w:rsid w:val="00EC0688"/>
    <w:rsid w:val="00EF4ED7"/>
    <w:rsid w:val="00EF76DC"/>
    <w:rsid w:val="00F01640"/>
    <w:rsid w:val="00F05528"/>
    <w:rsid w:val="00F14C09"/>
    <w:rsid w:val="00F17C0C"/>
    <w:rsid w:val="00F3125E"/>
    <w:rsid w:val="00F33FB6"/>
    <w:rsid w:val="00F35CDC"/>
    <w:rsid w:val="00F40650"/>
    <w:rsid w:val="00F538D8"/>
    <w:rsid w:val="00F557B3"/>
    <w:rsid w:val="00F72C09"/>
    <w:rsid w:val="00F73D43"/>
    <w:rsid w:val="00F76885"/>
    <w:rsid w:val="00F85AD6"/>
    <w:rsid w:val="00F874BC"/>
    <w:rsid w:val="00F943E4"/>
    <w:rsid w:val="00F946EC"/>
    <w:rsid w:val="00FA02D5"/>
    <w:rsid w:val="00FA41D2"/>
    <w:rsid w:val="00FB7F0F"/>
    <w:rsid w:val="00FC5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1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8243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409AD"/>
  </w:style>
  <w:style w:type="paragraph" w:styleId="Altbilgi">
    <w:name w:val="footer"/>
    <w:basedOn w:val="Normal"/>
    <w:link w:val="Al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409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1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8243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409AD"/>
  </w:style>
  <w:style w:type="paragraph" w:styleId="Altbilgi">
    <w:name w:val="footer"/>
    <w:basedOn w:val="Normal"/>
    <w:link w:val="Al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40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6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5157B-1327-4373-BE00-F14C37895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13</cp:lastModifiedBy>
  <cp:revision>10</cp:revision>
  <cp:lastPrinted>2017-08-09T07:47:00Z</cp:lastPrinted>
  <dcterms:created xsi:type="dcterms:W3CDTF">2021-02-16T11:58:00Z</dcterms:created>
  <dcterms:modified xsi:type="dcterms:W3CDTF">2021-05-26T08:30:00Z</dcterms:modified>
</cp:coreProperties>
</file>